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A50" w14:textId="77777777" w:rsidR="00FD3958" w:rsidRPr="00720B7F" w:rsidRDefault="00FD3958" w:rsidP="00720B7F">
      <w:pPr>
        <w:jc w:val="center"/>
        <w:rPr>
          <w:rStyle w:val="s10"/>
          <w:rFonts w:asciiTheme="minorHAnsi" w:hAnsiTheme="minorHAnsi"/>
          <w:b/>
          <w:bCs/>
          <w:sz w:val="22"/>
          <w:szCs w:val="22"/>
        </w:rPr>
      </w:pPr>
      <w:r w:rsidRPr="00720B7F">
        <w:rPr>
          <w:rFonts w:asciiTheme="minorHAnsi" w:hAnsiTheme="minorHAnsi"/>
          <w:noProof/>
          <w:sz w:val="22"/>
          <w:szCs w:val="22"/>
        </w:rPr>
        <w:drawing>
          <wp:inline distT="0" distB="0" distL="0" distR="0" wp14:anchorId="42562F53" wp14:editId="7F624F47">
            <wp:extent cx="401955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19550" cy="1047750"/>
                    </a:xfrm>
                    <a:prstGeom prst="rect">
                      <a:avLst/>
                    </a:prstGeom>
                    <a:noFill/>
                    <a:ln>
                      <a:noFill/>
                    </a:ln>
                  </pic:spPr>
                </pic:pic>
              </a:graphicData>
            </a:graphic>
          </wp:inline>
        </w:drawing>
      </w:r>
    </w:p>
    <w:p w14:paraId="705DDED3" w14:textId="77777777" w:rsidR="003C4ED0" w:rsidRDefault="003C4ED0" w:rsidP="00720B7F">
      <w:pPr>
        <w:jc w:val="center"/>
        <w:rPr>
          <w:rStyle w:val="s10"/>
          <w:rFonts w:asciiTheme="minorHAnsi" w:hAnsiTheme="minorHAnsi"/>
          <w:b/>
          <w:bCs/>
          <w:sz w:val="22"/>
          <w:szCs w:val="22"/>
        </w:rPr>
      </w:pPr>
    </w:p>
    <w:p w14:paraId="5C3A3498" w14:textId="77777777" w:rsidR="00AA4DA2" w:rsidRPr="00720B7F" w:rsidRDefault="00AA4DA2" w:rsidP="00720B7F">
      <w:pPr>
        <w:jc w:val="center"/>
        <w:rPr>
          <w:rStyle w:val="s10"/>
          <w:rFonts w:asciiTheme="minorHAnsi" w:hAnsiTheme="minorHAnsi"/>
          <w:b/>
          <w:bCs/>
          <w:sz w:val="22"/>
          <w:szCs w:val="22"/>
        </w:rPr>
      </w:pPr>
      <w:r w:rsidRPr="00720B7F">
        <w:rPr>
          <w:rStyle w:val="s10"/>
          <w:rFonts w:asciiTheme="minorHAnsi" w:hAnsiTheme="minorHAnsi"/>
          <w:b/>
          <w:bCs/>
          <w:sz w:val="22"/>
          <w:szCs w:val="22"/>
        </w:rPr>
        <w:t>The Manor Fields Estate Limited</w:t>
      </w:r>
    </w:p>
    <w:p w14:paraId="40009372" w14:textId="77777777" w:rsidR="00AA4DA2" w:rsidRPr="00720B7F" w:rsidRDefault="00C42597" w:rsidP="00720B7F">
      <w:pPr>
        <w:jc w:val="center"/>
        <w:rPr>
          <w:rFonts w:asciiTheme="minorHAnsi" w:hAnsiTheme="minorHAnsi"/>
          <w:sz w:val="22"/>
          <w:szCs w:val="22"/>
        </w:rPr>
      </w:pPr>
      <w:r w:rsidRPr="00720B7F">
        <w:rPr>
          <w:rStyle w:val="s10"/>
          <w:rFonts w:asciiTheme="minorHAnsi" w:hAnsiTheme="minorHAnsi"/>
          <w:b/>
          <w:bCs/>
          <w:sz w:val="22"/>
          <w:szCs w:val="22"/>
        </w:rPr>
        <w:t>Carrying out works to your flat:</w:t>
      </w:r>
      <w:r w:rsidR="00AA4DA2" w:rsidRPr="00720B7F">
        <w:rPr>
          <w:rStyle w:val="s10"/>
          <w:rFonts w:asciiTheme="minorHAnsi" w:hAnsiTheme="minorHAnsi"/>
          <w:b/>
          <w:bCs/>
          <w:sz w:val="22"/>
          <w:szCs w:val="22"/>
        </w:rPr>
        <w:t xml:space="preserve"> Notes for leaseholders</w:t>
      </w:r>
    </w:p>
    <w:p w14:paraId="7125494A" w14:textId="77777777" w:rsidR="00AA4DA2" w:rsidRPr="00720B7F" w:rsidRDefault="00AA4DA2" w:rsidP="00720B7F">
      <w:pPr>
        <w:jc w:val="both"/>
        <w:rPr>
          <w:rFonts w:asciiTheme="minorHAnsi" w:hAnsiTheme="minorHAnsi"/>
          <w:sz w:val="22"/>
          <w:szCs w:val="22"/>
        </w:rPr>
      </w:pPr>
    </w:p>
    <w:p w14:paraId="3E7983A9" w14:textId="77777777" w:rsidR="00720B7F" w:rsidRPr="00720B7F" w:rsidRDefault="00C42597" w:rsidP="00720B7F">
      <w:pPr>
        <w:jc w:val="both"/>
        <w:rPr>
          <w:rFonts w:asciiTheme="minorHAnsi" w:hAnsiTheme="minorHAnsi"/>
          <w:sz w:val="22"/>
          <w:szCs w:val="22"/>
        </w:rPr>
      </w:pPr>
      <w:r w:rsidRPr="00720B7F">
        <w:rPr>
          <w:rFonts w:asciiTheme="minorHAnsi" w:hAnsiTheme="minorHAnsi"/>
          <w:sz w:val="22"/>
          <w:szCs w:val="22"/>
        </w:rPr>
        <w:t xml:space="preserve">The Manor Fields lease includes restrictions on making alterations to flats. Although most of these restrictions are 'absolute', the company will normally give consent </w:t>
      </w:r>
      <w:r w:rsidR="00720B7F" w:rsidRPr="00720B7F">
        <w:rPr>
          <w:rFonts w:asciiTheme="minorHAnsi" w:hAnsiTheme="minorHAnsi"/>
          <w:sz w:val="22"/>
          <w:szCs w:val="22"/>
        </w:rPr>
        <w:t xml:space="preserve">(also called a Licence to Alter) </w:t>
      </w:r>
      <w:r w:rsidRPr="00720B7F">
        <w:rPr>
          <w:rFonts w:asciiTheme="minorHAnsi" w:hAnsiTheme="minorHAnsi"/>
          <w:sz w:val="22"/>
          <w:szCs w:val="22"/>
        </w:rPr>
        <w:t xml:space="preserve">as long as the structural integrity of the building </w:t>
      </w:r>
      <w:r w:rsidR="005A1285">
        <w:rPr>
          <w:rFonts w:asciiTheme="minorHAnsi" w:hAnsiTheme="minorHAnsi"/>
          <w:sz w:val="22"/>
          <w:szCs w:val="22"/>
        </w:rPr>
        <w:t xml:space="preserve">is not affected </w:t>
      </w:r>
      <w:r w:rsidRPr="00720B7F">
        <w:rPr>
          <w:rFonts w:asciiTheme="minorHAnsi" w:hAnsiTheme="minorHAnsi"/>
          <w:sz w:val="22"/>
          <w:szCs w:val="22"/>
        </w:rPr>
        <w:t xml:space="preserve">and </w:t>
      </w:r>
      <w:r w:rsidR="005A1285">
        <w:rPr>
          <w:rFonts w:asciiTheme="minorHAnsi" w:hAnsiTheme="minorHAnsi"/>
          <w:sz w:val="22"/>
          <w:szCs w:val="22"/>
        </w:rPr>
        <w:t xml:space="preserve">steps are taken </w:t>
      </w:r>
      <w:r w:rsidRPr="00720B7F">
        <w:rPr>
          <w:rFonts w:asciiTheme="minorHAnsi" w:hAnsiTheme="minorHAnsi"/>
          <w:sz w:val="22"/>
          <w:szCs w:val="22"/>
        </w:rPr>
        <w:t xml:space="preserve">to ensure that works are carried out so as to minimise the impact </w:t>
      </w:r>
      <w:r w:rsidR="00720B7F" w:rsidRPr="00720B7F">
        <w:rPr>
          <w:rFonts w:asciiTheme="minorHAnsi" w:hAnsiTheme="minorHAnsi"/>
          <w:sz w:val="22"/>
          <w:szCs w:val="22"/>
        </w:rPr>
        <w:t>on your neighbours.</w:t>
      </w:r>
    </w:p>
    <w:p w14:paraId="56BCB3E6" w14:textId="77777777" w:rsidR="00C42597" w:rsidRPr="00720B7F" w:rsidRDefault="00C42597" w:rsidP="00720B7F">
      <w:pPr>
        <w:jc w:val="both"/>
        <w:rPr>
          <w:rFonts w:asciiTheme="minorHAnsi" w:eastAsia="Times New Roman" w:hAnsiTheme="minorHAnsi"/>
          <w:sz w:val="22"/>
          <w:szCs w:val="22"/>
        </w:rPr>
      </w:pPr>
    </w:p>
    <w:p w14:paraId="204E5FAA"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These notes deal only with cases where consent is required. Works for which consent is </w:t>
      </w:r>
      <w:r w:rsidRPr="00D62C0B">
        <w:rPr>
          <w:rFonts w:asciiTheme="minorHAnsi" w:eastAsia="Times New Roman" w:hAnsiTheme="minorHAnsi"/>
          <w:b/>
          <w:sz w:val="22"/>
          <w:szCs w:val="22"/>
        </w:rPr>
        <w:t>not</w:t>
      </w:r>
      <w:r w:rsidRPr="00720B7F">
        <w:rPr>
          <w:rFonts w:asciiTheme="minorHAnsi" w:eastAsia="Times New Roman" w:hAnsiTheme="minorHAnsi"/>
          <w:sz w:val="22"/>
          <w:szCs w:val="22"/>
        </w:rPr>
        <w:t xml:space="preserve"> required include:</w:t>
      </w:r>
    </w:p>
    <w:p w14:paraId="79B8BFD1" w14:textId="77777777" w:rsidR="00C42597" w:rsidRPr="00720B7F" w:rsidRDefault="00C42597" w:rsidP="00720B7F">
      <w:pPr>
        <w:pStyle w:val="ListParagraph"/>
        <w:numPr>
          <w:ilvl w:val="0"/>
          <w:numId w:val="5"/>
        </w:numPr>
        <w:ind w:left="567" w:hanging="567"/>
        <w:jc w:val="both"/>
        <w:rPr>
          <w:rFonts w:asciiTheme="minorHAnsi" w:hAnsiTheme="minorHAnsi"/>
          <w:sz w:val="22"/>
          <w:szCs w:val="22"/>
        </w:rPr>
      </w:pPr>
      <w:r w:rsidRPr="00720B7F">
        <w:rPr>
          <w:rFonts w:asciiTheme="minorHAnsi" w:hAnsiTheme="minorHAnsi"/>
          <w:sz w:val="22"/>
          <w:szCs w:val="22"/>
        </w:rPr>
        <w:t xml:space="preserve">general works of </w:t>
      </w:r>
      <w:proofErr w:type="gramStart"/>
      <w:r w:rsidRPr="00720B7F">
        <w:rPr>
          <w:rFonts w:asciiTheme="minorHAnsi" w:hAnsiTheme="minorHAnsi"/>
          <w:sz w:val="22"/>
          <w:szCs w:val="22"/>
        </w:rPr>
        <w:t>decoration;</w:t>
      </w:r>
      <w:proofErr w:type="gramEnd"/>
    </w:p>
    <w:p w14:paraId="3FA3A492" w14:textId="77777777" w:rsidR="00C42597" w:rsidRPr="00720B7F" w:rsidRDefault="00C42597" w:rsidP="00720B7F">
      <w:pPr>
        <w:pStyle w:val="ListParagraph"/>
        <w:numPr>
          <w:ilvl w:val="0"/>
          <w:numId w:val="5"/>
        </w:numPr>
        <w:ind w:left="567" w:hanging="567"/>
        <w:jc w:val="both"/>
        <w:rPr>
          <w:rFonts w:asciiTheme="minorHAnsi" w:hAnsiTheme="minorHAnsi"/>
          <w:sz w:val="22"/>
          <w:szCs w:val="22"/>
        </w:rPr>
      </w:pPr>
      <w:r w:rsidRPr="00720B7F">
        <w:rPr>
          <w:rFonts w:asciiTheme="minorHAnsi" w:hAnsiTheme="minorHAnsi"/>
          <w:sz w:val="22"/>
          <w:szCs w:val="22"/>
        </w:rPr>
        <w:t>removing kitchen and bathroom fittings and</w:t>
      </w:r>
      <w:r w:rsidR="00720B7F" w:rsidRPr="00720B7F">
        <w:rPr>
          <w:rFonts w:asciiTheme="minorHAnsi" w:hAnsiTheme="minorHAnsi"/>
          <w:sz w:val="22"/>
          <w:szCs w:val="22"/>
        </w:rPr>
        <w:t xml:space="preserve"> relocating and</w:t>
      </w:r>
      <w:r w:rsidRPr="00720B7F">
        <w:rPr>
          <w:rFonts w:asciiTheme="minorHAnsi" w:hAnsiTheme="minorHAnsi"/>
          <w:sz w:val="22"/>
          <w:szCs w:val="22"/>
        </w:rPr>
        <w:t xml:space="preserve"> installing new ones as long as this does not involve </w:t>
      </w:r>
      <w:r w:rsidR="00FC186D">
        <w:rPr>
          <w:rFonts w:asciiTheme="minorHAnsi" w:hAnsiTheme="minorHAnsi"/>
          <w:sz w:val="22"/>
          <w:szCs w:val="22"/>
        </w:rPr>
        <w:t>moving any of the walls</w:t>
      </w:r>
      <w:r w:rsidRPr="00720B7F">
        <w:rPr>
          <w:rFonts w:asciiTheme="minorHAnsi" w:hAnsiTheme="minorHAnsi"/>
          <w:sz w:val="22"/>
          <w:szCs w:val="22"/>
        </w:rPr>
        <w:t xml:space="preserve"> of those rooms and/or invo</w:t>
      </w:r>
      <w:r w:rsidR="00AC025D">
        <w:rPr>
          <w:rFonts w:asciiTheme="minorHAnsi" w:hAnsiTheme="minorHAnsi"/>
          <w:sz w:val="22"/>
          <w:szCs w:val="22"/>
        </w:rPr>
        <w:t>lve any change to</w:t>
      </w:r>
      <w:r w:rsidR="00FC186D">
        <w:rPr>
          <w:rFonts w:asciiTheme="minorHAnsi" w:hAnsiTheme="minorHAnsi"/>
          <w:sz w:val="22"/>
          <w:szCs w:val="22"/>
        </w:rPr>
        <w:t>/relocation of</w:t>
      </w:r>
      <w:r w:rsidR="00AC025D">
        <w:rPr>
          <w:rFonts w:asciiTheme="minorHAnsi" w:hAnsiTheme="minorHAnsi"/>
          <w:sz w:val="22"/>
          <w:szCs w:val="22"/>
        </w:rPr>
        <w:t xml:space="preserve"> service </w:t>
      </w:r>
      <w:proofErr w:type="gramStart"/>
      <w:r w:rsidR="00AC025D">
        <w:rPr>
          <w:rFonts w:asciiTheme="minorHAnsi" w:hAnsiTheme="minorHAnsi"/>
          <w:sz w:val="22"/>
          <w:szCs w:val="22"/>
        </w:rPr>
        <w:t>media</w:t>
      </w:r>
      <w:r w:rsidRPr="00720B7F">
        <w:rPr>
          <w:rFonts w:asciiTheme="minorHAnsi" w:hAnsiTheme="minorHAnsi"/>
          <w:sz w:val="22"/>
          <w:szCs w:val="22"/>
        </w:rPr>
        <w:t>;</w:t>
      </w:r>
      <w:proofErr w:type="gramEnd"/>
    </w:p>
    <w:p w14:paraId="03ED4165" w14:textId="77777777" w:rsidR="00C42597" w:rsidRPr="00720B7F" w:rsidRDefault="00C42597" w:rsidP="00720B7F">
      <w:pPr>
        <w:pStyle w:val="ListParagraph"/>
        <w:numPr>
          <w:ilvl w:val="0"/>
          <w:numId w:val="5"/>
        </w:numPr>
        <w:ind w:left="567" w:hanging="567"/>
        <w:jc w:val="both"/>
        <w:rPr>
          <w:rFonts w:asciiTheme="minorHAnsi" w:eastAsia="Times New Roman" w:hAnsiTheme="minorHAnsi"/>
          <w:sz w:val="22"/>
          <w:szCs w:val="22"/>
        </w:rPr>
      </w:pPr>
      <w:r w:rsidRPr="00720B7F">
        <w:rPr>
          <w:rFonts w:asciiTheme="minorHAnsi" w:eastAsia="Times New Roman" w:hAnsiTheme="minorHAnsi"/>
          <w:sz w:val="22"/>
          <w:szCs w:val="22"/>
        </w:rPr>
        <w:t>building or removing fitted shelving, cupboards etc</w:t>
      </w:r>
      <w:r w:rsidR="00720B7F" w:rsidRPr="00720B7F">
        <w:rPr>
          <w:rFonts w:asciiTheme="minorHAnsi" w:eastAsia="Times New Roman" w:hAnsiTheme="minorHAnsi"/>
          <w:sz w:val="22"/>
          <w:szCs w:val="22"/>
        </w:rPr>
        <w:t>.</w:t>
      </w:r>
      <w:r w:rsidRPr="00720B7F">
        <w:rPr>
          <w:rFonts w:asciiTheme="minorHAnsi" w:eastAsia="Times New Roman" w:hAnsiTheme="minorHAnsi"/>
          <w:sz w:val="22"/>
          <w:szCs w:val="22"/>
        </w:rPr>
        <w:t xml:space="preserve"> (but changes involving the original built in cupboard(s) in </w:t>
      </w:r>
      <w:r w:rsidR="00720B7F" w:rsidRPr="00720B7F">
        <w:rPr>
          <w:rFonts w:asciiTheme="minorHAnsi" w:eastAsia="Times New Roman" w:hAnsiTheme="minorHAnsi"/>
          <w:sz w:val="22"/>
          <w:szCs w:val="22"/>
        </w:rPr>
        <w:t>the hall would require consent</w:t>
      </w:r>
      <w:proofErr w:type="gramStart"/>
      <w:r w:rsidR="00720B7F" w:rsidRPr="00720B7F">
        <w:rPr>
          <w:rFonts w:asciiTheme="minorHAnsi" w:eastAsia="Times New Roman" w:hAnsiTheme="minorHAnsi"/>
          <w:sz w:val="22"/>
          <w:szCs w:val="22"/>
        </w:rPr>
        <w:t>);</w:t>
      </w:r>
      <w:proofErr w:type="gramEnd"/>
    </w:p>
    <w:p w14:paraId="3FF276B0" w14:textId="77777777" w:rsidR="00C42597" w:rsidRPr="00720B7F" w:rsidRDefault="00C42597" w:rsidP="00720B7F">
      <w:pPr>
        <w:pStyle w:val="ListParagraph"/>
        <w:numPr>
          <w:ilvl w:val="0"/>
          <w:numId w:val="5"/>
        </w:numPr>
        <w:ind w:left="567" w:hanging="567"/>
        <w:jc w:val="both"/>
        <w:rPr>
          <w:rFonts w:asciiTheme="minorHAnsi" w:eastAsia="Times New Roman" w:hAnsiTheme="minorHAnsi"/>
          <w:sz w:val="22"/>
          <w:szCs w:val="22"/>
        </w:rPr>
      </w:pPr>
      <w:r w:rsidRPr="00720B7F">
        <w:rPr>
          <w:rFonts w:asciiTheme="minorHAnsi" w:eastAsia="Times New Roman" w:hAnsiTheme="minorHAnsi"/>
          <w:sz w:val="22"/>
          <w:szCs w:val="22"/>
        </w:rPr>
        <w:t>replacing service media on a like-for-like basis</w:t>
      </w:r>
      <w:r w:rsidR="005A1285">
        <w:rPr>
          <w:rFonts w:asciiTheme="minorHAnsi" w:eastAsia="Times New Roman" w:hAnsiTheme="minorHAnsi"/>
          <w:sz w:val="22"/>
          <w:szCs w:val="22"/>
        </w:rPr>
        <w:t>.</w:t>
      </w:r>
    </w:p>
    <w:p w14:paraId="53C02437" w14:textId="77777777" w:rsidR="00C42597" w:rsidRPr="00720B7F" w:rsidRDefault="00C42597" w:rsidP="00720B7F">
      <w:pPr>
        <w:jc w:val="both"/>
        <w:rPr>
          <w:rFonts w:asciiTheme="minorHAnsi" w:eastAsia="Times New Roman" w:hAnsiTheme="minorHAnsi"/>
          <w:sz w:val="22"/>
          <w:szCs w:val="22"/>
        </w:rPr>
      </w:pPr>
    </w:p>
    <w:p w14:paraId="0D3A2980" w14:textId="77777777" w:rsidR="00720B7F" w:rsidRDefault="00720B7F" w:rsidP="00720B7F">
      <w:pPr>
        <w:jc w:val="both"/>
        <w:rPr>
          <w:rFonts w:asciiTheme="minorHAnsi" w:hAnsiTheme="minorHAnsi"/>
          <w:sz w:val="22"/>
          <w:szCs w:val="22"/>
        </w:rPr>
      </w:pPr>
      <w:r w:rsidRPr="00720B7F">
        <w:rPr>
          <w:rFonts w:asciiTheme="minorHAnsi" w:eastAsia="Times New Roman" w:hAnsiTheme="minorHAnsi"/>
          <w:sz w:val="22"/>
          <w:szCs w:val="22"/>
        </w:rPr>
        <w:t>T</w:t>
      </w:r>
      <w:r w:rsidR="00C42597" w:rsidRPr="00720B7F">
        <w:rPr>
          <w:rFonts w:asciiTheme="minorHAnsi" w:eastAsia="Times New Roman" w:hAnsiTheme="minorHAnsi"/>
          <w:sz w:val="22"/>
          <w:szCs w:val="22"/>
        </w:rPr>
        <w:t>here are</w:t>
      </w:r>
      <w:r w:rsidRPr="00720B7F">
        <w:rPr>
          <w:rFonts w:asciiTheme="minorHAnsi" w:eastAsia="Times New Roman" w:hAnsiTheme="minorHAnsi"/>
          <w:sz w:val="22"/>
          <w:szCs w:val="22"/>
        </w:rPr>
        <w:t>, nevertheless,</w:t>
      </w:r>
      <w:r w:rsidR="00C42597" w:rsidRPr="00720B7F">
        <w:rPr>
          <w:rFonts w:asciiTheme="minorHAnsi" w:eastAsia="Times New Roman" w:hAnsiTheme="minorHAnsi"/>
          <w:sz w:val="22"/>
          <w:szCs w:val="22"/>
        </w:rPr>
        <w:t xml:space="preserve"> a number of provisions of your lease, including</w:t>
      </w:r>
      <w:r w:rsidR="00E3177B">
        <w:rPr>
          <w:rFonts w:asciiTheme="minorHAnsi" w:eastAsia="Times New Roman" w:hAnsiTheme="minorHAnsi"/>
          <w:sz w:val="22"/>
          <w:szCs w:val="22"/>
        </w:rPr>
        <w:t xml:space="preserve"> as to</w:t>
      </w:r>
      <w:r w:rsidR="00C42597" w:rsidRPr="00720B7F">
        <w:rPr>
          <w:rFonts w:asciiTheme="minorHAnsi" w:eastAsia="Times New Roman" w:hAnsiTheme="minorHAnsi"/>
          <w:sz w:val="22"/>
          <w:szCs w:val="22"/>
        </w:rPr>
        <w:t xml:space="preserve"> noise, hours of work and the removal of rubbish with which you must comply</w:t>
      </w:r>
      <w:r w:rsidRPr="00720B7F">
        <w:rPr>
          <w:rFonts w:asciiTheme="minorHAnsi" w:eastAsia="Times New Roman" w:hAnsiTheme="minorHAnsi"/>
          <w:sz w:val="22"/>
          <w:szCs w:val="22"/>
        </w:rPr>
        <w:t>, even i</w:t>
      </w:r>
      <w:r w:rsidR="00D62C0B">
        <w:rPr>
          <w:rFonts w:asciiTheme="minorHAnsi" w:eastAsia="Times New Roman" w:hAnsiTheme="minorHAnsi"/>
          <w:sz w:val="22"/>
          <w:szCs w:val="22"/>
        </w:rPr>
        <w:t>f</w:t>
      </w:r>
      <w:r w:rsidRPr="00720B7F">
        <w:rPr>
          <w:rFonts w:asciiTheme="minorHAnsi" w:eastAsia="Times New Roman" w:hAnsiTheme="minorHAnsi"/>
          <w:sz w:val="22"/>
          <w:szCs w:val="22"/>
        </w:rPr>
        <w:t xml:space="preserve"> consent is not needed</w:t>
      </w:r>
      <w:r w:rsidR="00C42597" w:rsidRPr="00720B7F">
        <w:rPr>
          <w:rFonts w:asciiTheme="minorHAnsi" w:eastAsia="Times New Roman" w:hAnsiTheme="minorHAnsi"/>
          <w:sz w:val="22"/>
          <w:szCs w:val="22"/>
        </w:rPr>
        <w:t>. The</w:t>
      </w:r>
      <w:r w:rsidRPr="00720B7F">
        <w:rPr>
          <w:rFonts w:asciiTheme="minorHAnsi" w:eastAsia="Times New Roman" w:hAnsiTheme="minorHAnsi"/>
          <w:sz w:val="22"/>
          <w:szCs w:val="22"/>
        </w:rPr>
        <w:t xml:space="preserve"> </w:t>
      </w:r>
      <w:r w:rsidR="00C42597" w:rsidRPr="00720B7F">
        <w:rPr>
          <w:rFonts w:asciiTheme="minorHAnsi" w:eastAsia="Times New Roman" w:hAnsiTheme="minorHAnsi"/>
          <w:i/>
          <w:iCs/>
          <w:sz w:val="22"/>
          <w:szCs w:val="22"/>
        </w:rPr>
        <w:t>Notes for contractors</w:t>
      </w:r>
      <w:r w:rsidRPr="00720B7F">
        <w:rPr>
          <w:rFonts w:asciiTheme="minorHAnsi" w:eastAsia="Times New Roman" w:hAnsiTheme="minorHAnsi"/>
          <w:sz w:val="22"/>
          <w:szCs w:val="22"/>
        </w:rPr>
        <w:t xml:space="preserve"> </w:t>
      </w:r>
      <w:r w:rsidR="00C42597" w:rsidRPr="00720B7F">
        <w:rPr>
          <w:rFonts w:asciiTheme="minorHAnsi" w:eastAsia="Times New Roman" w:hAnsiTheme="minorHAnsi"/>
          <w:sz w:val="22"/>
          <w:szCs w:val="22"/>
        </w:rPr>
        <w:t>will also be relevant.</w:t>
      </w:r>
      <w:r w:rsidRPr="00720B7F">
        <w:rPr>
          <w:rFonts w:asciiTheme="minorHAnsi" w:hAnsiTheme="minorHAnsi"/>
          <w:sz w:val="22"/>
          <w:szCs w:val="22"/>
        </w:rPr>
        <w:t xml:space="preserve"> </w:t>
      </w:r>
      <w:r w:rsidR="005A1285">
        <w:rPr>
          <w:rFonts w:asciiTheme="minorHAnsi" w:hAnsiTheme="minorHAnsi"/>
          <w:sz w:val="22"/>
          <w:szCs w:val="22"/>
        </w:rPr>
        <w:t>If replacement of service media may disturb asbestos, please see the note on asbestos on page 4.</w:t>
      </w:r>
    </w:p>
    <w:p w14:paraId="0B56CCF9" w14:textId="77777777" w:rsidR="00FC186D" w:rsidRDefault="00FC186D" w:rsidP="00720B7F">
      <w:pPr>
        <w:jc w:val="both"/>
        <w:rPr>
          <w:rFonts w:asciiTheme="minorHAnsi" w:hAnsiTheme="minorHAnsi"/>
          <w:sz w:val="22"/>
          <w:szCs w:val="22"/>
        </w:rPr>
      </w:pPr>
    </w:p>
    <w:p w14:paraId="1C022C26" w14:textId="77777777" w:rsidR="00FC186D" w:rsidRPr="00720B7F" w:rsidRDefault="00FC186D" w:rsidP="00720B7F">
      <w:pPr>
        <w:jc w:val="both"/>
        <w:rPr>
          <w:rFonts w:asciiTheme="minorHAnsi" w:hAnsiTheme="minorHAnsi"/>
          <w:sz w:val="22"/>
          <w:szCs w:val="22"/>
        </w:rPr>
      </w:pPr>
      <w:r>
        <w:rPr>
          <w:rFonts w:asciiTheme="minorHAnsi" w:hAnsiTheme="minorHAnsi"/>
          <w:sz w:val="22"/>
          <w:szCs w:val="22"/>
        </w:rPr>
        <w:t>If you ha</w:t>
      </w:r>
      <w:r w:rsidR="00591F00">
        <w:rPr>
          <w:rFonts w:asciiTheme="minorHAnsi" w:hAnsiTheme="minorHAnsi"/>
          <w:sz w:val="22"/>
          <w:szCs w:val="22"/>
        </w:rPr>
        <w:t>ve a</w:t>
      </w:r>
      <w:r w:rsidR="00F50D00">
        <w:rPr>
          <w:rFonts w:asciiTheme="minorHAnsi" w:hAnsiTheme="minorHAnsi"/>
          <w:sz w:val="22"/>
          <w:szCs w:val="22"/>
        </w:rPr>
        <w:t>ny</w:t>
      </w:r>
      <w:r w:rsidR="00591F00">
        <w:rPr>
          <w:rFonts w:asciiTheme="minorHAnsi" w:hAnsiTheme="minorHAnsi"/>
          <w:sz w:val="22"/>
          <w:szCs w:val="22"/>
        </w:rPr>
        <w:t xml:space="preserve"> </w:t>
      </w:r>
      <w:r w:rsidR="00F450A7">
        <w:rPr>
          <w:rFonts w:asciiTheme="minorHAnsi" w:hAnsiTheme="minorHAnsi"/>
          <w:sz w:val="22"/>
          <w:szCs w:val="22"/>
        </w:rPr>
        <w:t>quer</w:t>
      </w:r>
      <w:r w:rsidR="00F50D00">
        <w:rPr>
          <w:rFonts w:asciiTheme="minorHAnsi" w:hAnsiTheme="minorHAnsi"/>
          <w:sz w:val="22"/>
          <w:szCs w:val="22"/>
        </w:rPr>
        <w:t>ies</w:t>
      </w:r>
      <w:r w:rsidR="00F450A7">
        <w:rPr>
          <w:rFonts w:asciiTheme="minorHAnsi" w:hAnsiTheme="minorHAnsi"/>
          <w:sz w:val="22"/>
          <w:szCs w:val="22"/>
        </w:rPr>
        <w:t xml:space="preserve">, please contact </w:t>
      </w:r>
      <w:r>
        <w:rPr>
          <w:rFonts w:asciiTheme="minorHAnsi" w:hAnsiTheme="minorHAnsi"/>
          <w:sz w:val="22"/>
          <w:szCs w:val="22"/>
        </w:rPr>
        <w:t>the Estate Manager before any work starts.</w:t>
      </w:r>
    </w:p>
    <w:p w14:paraId="1A64706B" w14:textId="77777777" w:rsidR="00C42597" w:rsidRPr="00720B7F" w:rsidRDefault="00C42597" w:rsidP="00720B7F">
      <w:pPr>
        <w:jc w:val="both"/>
        <w:rPr>
          <w:rFonts w:asciiTheme="minorHAnsi" w:eastAsia="Times New Roman" w:hAnsiTheme="minorHAnsi"/>
          <w:sz w:val="22"/>
          <w:szCs w:val="22"/>
        </w:rPr>
      </w:pPr>
    </w:p>
    <w:p w14:paraId="1A397EB5" w14:textId="77777777" w:rsidR="00C42597" w:rsidRPr="00720B7F" w:rsidRDefault="004113B4" w:rsidP="00720B7F">
      <w:pPr>
        <w:jc w:val="center"/>
        <w:rPr>
          <w:rFonts w:asciiTheme="minorHAnsi" w:eastAsia="Times New Roman" w:hAnsiTheme="minorHAnsi"/>
          <w:b/>
          <w:sz w:val="22"/>
          <w:szCs w:val="22"/>
        </w:rPr>
      </w:pPr>
      <w:r w:rsidRPr="00720B7F">
        <w:rPr>
          <w:rFonts w:asciiTheme="minorHAnsi" w:eastAsia="Times New Roman" w:hAnsiTheme="minorHAnsi"/>
          <w:b/>
          <w:sz w:val="22"/>
          <w:szCs w:val="22"/>
        </w:rPr>
        <w:t>********************************************</w:t>
      </w:r>
      <w:r w:rsidR="00C42597" w:rsidRPr="00720B7F">
        <w:rPr>
          <w:rFonts w:asciiTheme="minorHAnsi" w:eastAsia="Times New Roman" w:hAnsiTheme="minorHAnsi"/>
          <w:b/>
          <w:sz w:val="22"/>
          <w:szCs w:val="22"/>
        </w:rPr>
        <w:t>*************</w:t>
      </w:r>
    </w:p>
    <w:p w14:paraId="2ABEA452" w14:textId="77777777" w:rsidR="00C42597" w:rsidRPr="00720B7F" w:rsidRDefault="00C42597" w:rsidP="00720B7F">
      <w:pPr>
        <w:jc w:val="both"/>
        <w:rPr>
          <w:rFonts w:asciiTheme="minorHAnsi" w:eastAsia="Times New Roman" w:hAnsiTheme="minorHAnsi"/>
          <w:sz w:val="22"/>
          <w:szCs w:val="22"/>
        </w:rPr>
      </w:pPr>
    </w:p>
    <w:p w14:paraId="6EB2AAF6" w14:textId="77777777" w:rsidR="00C42597" w:rsidRPr="00720B7F" w:rsidRDefault="00C42597" w:rsidP="004113B4">
      <w:pPr>
        <w:jc w:val="center"/>
        <w:rPr>
          <w:rFonts w:asciiTheme="minorHAnsi" w:eastAsia="Times New Roman" w:hAnsiTheme="minorHAnsi"/>
          <w:b/>
          <w:sz w:val="22"/>
          <w:szCs w:val="22"/>
        </w:rPr>
      </w:pPr>
      <w:r w:rsidRPr="00720B7F">
        <w:rPr>
          <w:rFonts w:asciiTheme="minorHAnsi" w:eastAsia="Times New Roman" w:hAnsiTheme="minorHAnsi"/>
          <w:b/>
          <w:sz w:val="22"/>
          <w:szCs w:val="22"/>
        </w:rPr>
        <w:t>Works for which consent is required</w:t>
      </w:r>
    </w:p>
    <w:p w14:paraId="5755A304" w14:textId="77777777" w:rsidR="00720B7F" w:rsidRPr="006A09B2" w:rsidRDefault="00720B7F" w:rsidP="00720B7F">
      <w:pPr>
        <w:jc w:val="both"/>
        <w:rPr>
          <w:rFonts w:asciiTheme="minorHAnsi" w:eastAsia="Times New Roman" w:hAnsiTheme="minorHAnsi"/>
          <w:b/>
          <w:iCs/>
          <w:sz w:val="22"/>
          <w:szCs w:val="22"/>
        </w:rPr>
      </w:pPr>
    </w:p>
    <w:p w14:paraId="0B5BAFD7" w14:textId="2CCABA2F"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b/>
          <w:i/>
          <w:iCs/>
          <w:sz w:val="22"/>
          <w:szCs w:val="22"/>
        </w:rPr>
        <w:t>Changes to the footprint</w:t>
      </w:r>
      <w:r w:rsidR="00720B7F">
        <w:rPr>
          <w:rFonts w:asciiTheme="minorHAnsi" w:eastAsia="Times New Roman" w:hAnsiTheme="minorHAnsi"/>
          <w:b/>
          <w:i/>
          <w:iCs/>
          <w:sz w:val="22"/>
          <w:szCs w:val="22"/>
        </w:rPr>
        <w:t xml:space="preserve">: </w:t>
      </w:r>
      <w:r w:rsidRPr="00720B7F">
        <w:rPr>
          <w:rFonts w:asciiTheme="minorHAnsi" w:eastAsia="Times New Roman" w:hAnsiTheme="minorHAnsi"/>
          <w:sz w:val="22"/>
          <w:szCs w:val="22"/>
        </w:rPr>
        <w:t xml:space="preserve">Any change to the footprint of </w:t>
      </w:r>
      <w:r w:rsidR="00591F00">
        <w:rPr>
          <w:rFonts w:asciiTheme="minorHAnsi" w:eastAsia="Times New Roman" w:hAnsiTheme="minorHAnsi"/>
          <w:sz w:val="22"/>
          <w:szCs w:val="22"/>
        </w:rPr>
        <w:t>a</w:t>
      </w:r>
      <w:r w:rsidRPr="00720B7F">
        <w:rPr>
          <w:rFonts w:asciiTheme="minorHAnsi" w:eastAsia="Times New Roman" w:hAnsiTheme="minorHAnsi"/>
          <w:sz w:val="22"/>
          <w:szCs w:val="22"/>
        </w:rPr>
        <w:t xml:space="preserve"> flat needs </w:t>
      </w:r>
      <w:r w:rsidR="00720B7F">
        <w:rPr>
          <w:rFonts w:asciiTheme="minorHAnsi" w:eastAsia="Times New Roman" w:hAnsiTheme="minorHAnsi"/>
          <w:sz w:val="22"/>
          <w:szCs w:val="22"/>
        </w:rPr>
        <w:t xml:space="preserve">a Licence to Alter: </w:t>
      </w:r>
      <w:r w:rsidRPr="00720B7F">
        <w:rPr>
          <w:rFonts w:asciiTheme="minorHAnsi" w:eastAsia="Times New Roman" w:hAnsiTheme="minorHAnsi"/>
          <w:sz w:val="22"/>
          <w:szCs w:val="22"/>
        </w:rPr>
        <w:t>taking</w:t>
      </w:r>
      <w:r w:rsidRPr="006A09B2">
        <w:rPr>
          <w:rFonts w:asciiTheme="minorHAnsi" w:eastAsia="Times New Roman" w:hAnsiTheme="minorHAnsi"/>
          <w:sz w:val="22"/>
          <w:szCs w:val="22"/>
        </w:rPr>
        <w:t xml:space="preserve"> down walls</w:t>
      </w:r>
      <w:r w:rsidR="00F50D00">
        <w:rPr>
          <w:rFonts w:asciiTheme="minorHAnsi" w:eastAsia="Times New Roman" w:hAnsiTheme="minorHAnsi"/>
          <w:sz w:val="22"/>
          <w:szCs w:val="22"/>
        </w:rPr>
        <w:t xml:space="preserve"> and/or</w:t>
      </w:r>
      <w:r w:rsidRPr="006A09B2">
        <w:rPr>
          <w:rFonts w:asciiTheme="minorHAnsi" w:eastAsia="Times New Roman" w:hAnsiTheme="minorHAnsi"/>
          <w:sz w:val="22"/>
          <w:szCs w:val="22"/>
        </w:rPr>
        <w:t xml:space="preserve"> building new ones, rem</w:t>
      </w:r>
      <w:r w:rsidR="006A09B2" w:rsidRPr="006A09B2">
        <w:rPr>
          <w:rFonts w:asciiTheme="minorHAnsi" w:eastAsia="Times New Roman" w:hAnsiTheme="minorHAnsi"/>
          <w:sz w:val="22"/>
          <w:szCs w:val="22"/>
        </w:rPr>
        <w:t xml:space="preserve">oving </w:t>
      </w:r>
      <w:r w:rsidR="00FC186D">
        <w:rPr>
          <w:rFonts w:asciiTheme="minorHAnsi" w:eastAsia="Times New Roman" w:hAnsiTheme="minorHAnsi"/>
          <w:sz w:val="22"/>
          <w:szCs w:val="22"/>
        </w:rPr>
        <w:t>the original hall</w:t>
      </w:r>
      <w:r w:rsidR="00D86E6B">
        <w:rPr>
          <w:rFonts w:asciiTheme="minorHAnsi" w:eastAsia="Times New Roman" w:hAnsiTheme="minorHAnsi"/>
          <w:sz w:val="22"/>
          <w:szCs w:val="22"/>
        </w:rPr>
        <w:t>/bedroom</w:t>
      </w:r>
      <w:r w:rsidR="00FC186D">
        <w:rPr>
          <w:rFonts w:asciiTheme="minorHAnsi" w:eastAsia="Times New Roman" w:hAnsiTheme="minorHAnsi"/>
          <w:sz w:val="22"/>
          <w:szCs w:val="22"/>
        </w:rPr>
        <w:t xml:space="preserve"> </w:t>
      </w:r>
      <w:r w:rsidRPr="00720B7F">
        <w:rPr>
          <w:rFonts w:asciiTheme="minorHAnsi" w:eastAsia="Times New Roman" w:hAnsiTheme="minorHAnsi"/>
          <w:sz w:val="22"/>
          <w:szCs w:val="22"/>
        </w:rPr>
        <w:t>cupboard</w:t>
      </w:r>
      <w:r w:rsidR="00F50D00">
        <w:rPr>
          <w:rFonts w:asciiTheme="minorHAnsi" w:eastAsia="Times New Roman" w:hAnsiTheme="minorHAnsi"/>
          <w:sz w:val="22"/>
          <w:szCs w:val="22"/>
        </w:rPr>
        <w:t>(</w:t>
      </w:r>
      <w:r w:rsidRPr="00720B7F">
        <w:rPr>
          <w:rFonts w:asciiTheme="minorHAnsi" w:eastAsia="Times New Roman" w:hAnsiTheme="minorHAnsi"/>
          <w:sz w:val="22"/>
          <w:szCs w:val="22"/>
        </w:rPr>
        <w:t>s</w:t>
      </w:r>
      <w:r w:rsidR="00F50D00">
        <w:rPr>
          <w:rFonts w:asciiTheme="minorHAnsi" w:eastAsia="Times New Roman" w:hAnsiTheme="minorHAnsi"/>
          <w:sz w:val="22"/>
          <w:szCs w:val="22"/>
        </w:rPr>
        <w:t>)</w:t>
      </w:r>
      <w:r w:rsidR="00FC186D">
        <w:rPr>
          <w:rFonts w:asciiTheme="minorHAnsi" w:eastAsia="Times New Roman" w:hAnsiTheme="minorHAnsi"/>
          <w:sz w:val="22"/>
          <w:szCs w:val="22"/>
        </w:rPr>
        <w:t xml:space="preserve">, </w:t>
      </w:r>
      <w:r w:rsidRPr="00720B7F">
        <w:rPr>
          <w:rFonts w:asciiTheme="minorHAnsi" w:eastAsia="Times New Roman" w:hAnsiTheme="minorHAnsi"/>
          <w:sz w:val="22"/>
          <w:szCs w:val="22"/>
        </w:rPr>
        <w:t>blocking up existing doorways or creating new ones</w:t>
      </w:r>
      <w:r w:rsidR="00FC186D">
        <w:rPr>
          <w:rFonts w:asciiTheme="minorHAnsi" w:eastAsia="Times New Roman" w:hAnsiTheme="minorHAnsi"/>
          <w:sz w:val="22"/>
          <w:szCs w:val="22"/>
        </w:rPr>
        <w:t>, and similar</w:t>
      </w:r>
      <w:r w:rsidRPr="00720B7F">
        <w:rPr>
          <w:rFonts w:asciiTheme="minorHAnsi" w:eastAsia="Times New Roman" w:hAnsiTheme="minorHAnsi"/>
          <w:sz w:val="22"/>
          <w:szCs w:val="22"/>
        </w:rPr>
        <w:t>.</w:t>
      </w:r>
    </w:p>
    <w:p w14:paraId="57758759" w14:textId="77777777" w:rsidR="00C42597" w:rsidRPr="00720B7F" w:rsidRDefault="00C42597" w:rsidP="00720B7F">
      <w:pPr>
        <w:jc w:val="both"/>
        <w:rPr>
          <w:rFonts w:asciiTheme="minorHAnsi" w:eastAsia="Times New Roman" w:hAnsiTheme="minorHAnsi"/>
          <w:sz w:val="22"/>
          <w:szCs w:val="22"/>
        </w:rPr>
      </w:pPr>
    </w:p>
    <w:p w14:paraId="52D63CAB"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b/>
          <w:i/>
          <w:iCs/>
          <w:sz w:val="22"/>
          <w:szCs w:val="22"/>
        </w:rPr>
        <w:t>Changes to ceilings and floors</w:t>
      </w:r>
      <w:r w:rsidR="006A09B2">
        <w:rPr>
          <w:rFonts w:asciiTheme="minorHAnsi" w:eastAsia="Times New Roman" w:hAnsiTheme="minorHAnsi"/>
          <w:b/>
          <w:i/>
          <w:iCs/>
          <w:sz w:val="22"/>
          <w:szCs w:val="22"/>
        </w:rPr>
        <w:t xml:space="preserve">: </w:t>
      </w:r>
      <w:r w:rsidRPr="00720B7F">
        <w:rPr>
          <w:rFonts w:asciiTheme="minorHAnsi" w:eastAsia="Times New Roman" w:hAnsiTheme="minorHAnsi"/>
          <w:sz w:val="22"/>
          <w:szCs w:val="22"/>
        </w:rPr>
        <w:t>Lowering ceiling levels requires consent. Consent will not be given to lower a</w:t>
      </w:r>
      <w:r w:rsidR="006A09B2">
        <w:rPr>
          <w:rFonts w:asciiTheme="minorHAnsi" w:eastAsia="Times New Roman" w:hAnsiTheme="minorHAnsi"/>
          <w:sz w:val="22"/>
          <w:szCs w:val="22"/>
        </w:rPr>
        <w:t xml:space="preserve"> ceiling below the window line. </w:t>
      </w:r>
      <w:r w:rsidRPr="00720B7F">
        <w:rPr>
          <w:rFonts w:asciiTheme="minorHAnsi" w:eastAsia="Times New Roman" w:hAnsiTheme="minorHAnsi"/>
          <w:sz w:val="22"/>
          <w:szCs w:val="22"/>
        </w:rPr>
        <w:t xml:space="preserve">If you are installing new flooring in kitchens or bathrooms consent is not required, </w:t>
      </w:r>
      <w:r w:rsidRPr="006A09B2">
        <w:rPr>
          <w:rFonts w:asciiTheme="minorHAnsi" w:eastAsia="Times New Roman" w:hAnsiTheme="minorHAnsi"/>
          <w:sz w:val="22"/>
          <w:szCs w:val="22"/>
        </w:rPr>
        <w:t>but</w:t>
      </w:r>
      <w:r w:rsidRPr="00720B7F">
        <w:rPr>
          <w:rFonts w:asciiTheme="minorHAnsi" w:eastAsia="Times New Roman" w:hAnsiTheme="minorHAnsi"/>
          <w:sz w:val="22"/>
          <w:szCs w:val="22"/>
        </w:rPr>
        <w:t xml:space="preserve"> please note that such works must </w:t>
      </w:r>
      <w:r w:rsidRPr="006A09B2">
        <w:rPr>
          <w:rFonts w:asciiTheme="minorHAnsi" w:eastAsia="Times New Roman" w:hAnsiTheme="minorHAnsi"/>
          <w:b/>
          <w:sz w:val="22"/>
          <w:szCs w:val="22"/>
        </w:rPr>
        <w:t xml:space="preserve">not </w:t>
      </w:r>
      <w:r w:rsidRPr="00720B7F">
        <w:rPr>
          <w:rFonts w:asciiTheme="minorHAnsi" w:eastAsia="Times New Roman" w:hAnsiTheme="minorHAnsi"/>
          <w:sz w:val="22"/>
          <w:szCs w:val="22"/>
        </w:rPr>
        <w:t xml:space="preserve">extend to nor damage the concrete </w:t>
      </w:r>
      <w:r w:rsidR="006A09B2">
        <w:rPr>
          <w:rFonts w:asciiTheme="minorHAnsi" w:eastAsia="Times New Roman" w:hAnsiTheme="minorHAnsi"/>
          <w:sz w:val="22"/>
          <w:szCs w:val="22"/>
        </w:rPr>
        <w:t xml:space="preserve">floor </w:t>
      </w:r>
      <w:r w:rsidRPr="00720B7F">
        <w:rPr>
          <w:rFonts w:asciiTheme="minorHAnsi" w:eastAsia="Times New Roman" w:hAnsiTheme="minorHAnsi"/>
          <w:sz w:val="22"/>
          <w:szCs w:val="22"/>
        </w:rPr>
        <w:t xml:space="preserve">slab </w:t>
      </w:r>
      <w:r w:rsidR="006A09B2">
        <w:rPr>
          <w:rFonts w:asciiTheme="minorHAnsi" w:eastAsia="Times New Roman" w:hAnsiTheme="minorHAnsi"/>
          <w:sz w:val="22"/>
          <w:szCs w:val="22"/>
        </w:rPr>
        <w:t xml:space="preserve">(this </w:t>
      </w:r>
      <w:r w:rsidRPr="00720B7F">
        <w:rPr>
          <w:rFonts w:asciiTheme="minorHAnsi" w:eastAsia="Times New Roman" w:hAnsiTheme="minorHAnsi"/>
          <w:sz w:val="22"/>
          <w:szCs w:val="22"/>
        </w:rPr>
        <w:t xml:space="preserve">slab is not within the leaseholder's ownership). Any drilling (or similar) </w:t>
      </w:r>
      <w:r w:rsidR="005A1285">
        <w:rPr>
          <w:rFonts w:asciiTheme="minorHAnsi" w:eastAsia="Times New Roman" w:hAnsiTheme="minorHAnsi"/>
          <w:sz w:val="22"/>
          <w:szCs w:val="22"/>
        </w:rPr>
        <w:t>may</w:t>
      </w:r>
      <w:r w:rsidRPr="00720B7F">
        <w:rPr>
          <w:rFonts w:asciiTheme="minorHAnsi" w:eastAsia="Times New Roman" w:hAnsiTheme="minorHAnsi"/>
          <w:sz w:val="22"/>
          <w:szCs w:val="22"/>
        </w:rPr>
        <w:t xml:space="preserve"> damage the ceiling of the flat below (or fittings and items in it) and you would be responsible for any damage.</w:t>
      </w:r>
    </w:p>
    <w:p w14:paraId="7FE25611" w14:textId="77777777" w:rsidR="00C42597" w:rsidRPr="00720B7F" w:rsidRDefault="00C42597" w:rsidP="00720B7F">
      <w:pPr>
        <w:jc w:val="both"/>
        <w:rPr>
          <w:rFonts w:asciiTheme="minorHAnsi" w:eastAsia="Times New Roman" w:hAnsiTheme="minorHAnsi"/>
          <w:sz w:val="22"/>
          <w:szCs w:val="22"/>
        </w:rPr>
      </w:pPr>
    </w:p>
    <w:p w14:paraId="290CC43C" w14:textId="77777777" w:rsidR="00C42597" w:rsidRPr="0081366D"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If you wish to</w:t>
      </w:r>
      <w:r w:rsidR="0081366D">
        <w:rPr>
          <w:rFonts w:asciiTheme="minorHAnsi" w:eastAsia="Times New Roman" w:hAnsiTheme="minorHAnsi"/>
          <w:sz w:val="22"/>
          <w:szCs w:val="22"/>
        </w:rPr>
        <w:t xml:space="preserve"> have </w:t>
      </w:r>
      <w:r w:rsidRPr="00720B7F">
        <w:rPr>
          <w:rFonts w:asciiTheme="minorHAnsi" w:eastAsia="Times New Roman" w:hAnsiTheme="minorHAnsi"/>
          <w:sz w:val="22"/>
          <w:szCs w:val="22"/>
        </w:rPr>
        <w:t>wooden flooring in any par</w:t>
      </w:r>
      <w:r w:rsidR="0081366D">
        <w:rPr>
          <w:rFonts w:asciiTheme="minorHAnsi" w:eastAsia="Times New Roman" w:hAnsiTheme="minorHAnsi"/>
          <w:sz w:val="22"/>
          <w:szCs w:val="22"/>
        </w:rPr>
        <w:t xml:space="preserve">t of your </w:t>
      </w:r>
      <w:r w:rsidRPr="00720B7F">
        <w:rPr>
          <w:rFonts w:asciiTheme="minorHAnsi" w:eastAsia="Times New Roman" w:hAnsiTheme="minorHAnsi"/>
          <w:sz w:val="22"/>
          <w:szCs w:val="22"/>
        </w:rPr>
        <w:t>flat</w:t>
      </w:r>
      <w:r w:rsidR="0081366D">
        <w:rPr>
          <w:rFonts w:asciiTheme="minorHAnsi" w:eastAsia="Times New Roman" w:hAnsiTheme="minorHAnsi"/>
          <w:sz w:val="22"/>
          <w:szCs w:val="22"/>
        </w:rPr>
        <w:t>, please refer to</w:t>
      </w:r>
      <w:r w:rsidR="00E3177B">
        <w:rPr>
          <w:rFonts w:asciiTheme="minorHAnsi" w:eastAsia="Times New Roman" w:hAnsiTheme="minorHAnsi"/>
          <w:i/>
          <w:iCs/>
          <w:sz w:val="22"/>
          <w:szCs w:val="22"/>
        </w:rPr>
        <w:t xml:space="preserve">: </w:t>
      </w:r>
      <w:r w:rsidR="0081366D">
        <w:rPr>
          <w:rFonts w:asciiTheme="minorHAnsi" w:eastAsia="Times New Roman" w:hAnsiTheme="minorHAnsi"/>
          <w:i/>
          <w:iCs/>
          <w:sz w:val="22"/>
          <w:szCs w:val="22"/>
        </w:rPr>
        <w:t>W</w:t>
      </w:r>
      <w:r w:rsidR="00E3177B">
        <w:rPr>
          <w:rFonts w:asciiTheme="minorHAnsi" w:eastAsia="Times New Roman" w:hAnsiTheme="minorHAnsi"/>
          <w:i/>
          <w:iCs/>
          <w:sz w:val="22"/>
          <w:szCs w:val="22"/>
        </w:rPr>
        <w:t>ooden flooring:</w:t>
      </w:r>
      <w:r w:rsidR="00E3177B" w:rsidRPr="00E3177B">
        <w:rPr>
          <w:rFonts w:asciiTheme="minorHAnsi" w:eastAsia="Times New Roman" w:hAnsiTheme="minorHAnsi"/>
          <w:i/>
          <w:iCs/>
          <w:sz w:val="22"/>
          <w:szCs w:val="22"/>
        </w:rPr>
        <w:t xml:space="preserve"> </w:t>
      </w:r>
      <w:r w:rsidR="00E3177B" w:rsidRPr="00720B7F">
        <w:rPr>
          <w:rFonts w:asciiTheme="minorHAnsi" w:eastAsia="Times New Roman" w:hAnsiTheme="minorHAnsi"/>
          <w:i/>
          <w:iCs/>
          <w:sz w:val="22"/>
          <w:szCs w:val="22"/>
        </w:rPr>
        <w:t>Notes for leaseholders</w:t>
      </w:r>
      <w:r w:rsidR="00E3177B">
        <w:rPr>
          <w:rFonts w:asciiTheme="minorHAnsi" w:eastAsia="Times New Roman" w:hAnsiTheme="minorHAnsi"/>
          <w:i/>
          <w:iCs/>
          <w:sz w:val="22"/>
          <w:szCs w:val="22"/>
        </w:rPr>
        <w:t>.</w:t>
      </w:r>
      <w:r w:rsidR="0081366D" w:rsidRPr="0081366D">
        <w:rPr>
          <w:rFonts w:asciiTheme="minorHAnsi" w:eastAsia="Times New Roman" w:hAnsiTheme="minorHAnsi"/>
          <w:iCs/>
          <w:sz w:val="22"/>
          <w:szCs w:val="22"/>
        </w:rPr>
        <w:t xml:space="preserve"> </w:t>
      </w:r>
      <w:r w:rsidR="0081366D">
        <w:rPr>
          <w:rFonts w:asciiTheme="minorHAnsi" w:eastAsia="Times New Roman" w:hAnsiTheme="minorHAnsi"/>
          <w:iCs/>
          <w:sz w:val="22"/>
          <w:szCs w:val="22"/>
        </w:rPr>
        <w:t xml:space="preserve">This is available on the website or from the Estate Office. </w:t>
      </w:r>
      <w:r w:rsidR="0081366D" w:rsidRPr="0081366D">
        <w:rPr>
          <w:rFonts w:asciiTheme="minorHAnsi" w:eastAsia="Times New Roman" w:hAnsiTheme="minorHAnsi"/>
          <w:iCs/>
          <w:sz w:val="22"/>
          <w:szCs w:val="22"/>
        </w:rPr>
        <w:t>But please note that wooden flooring is not encouraged at Manor Fields.</w:t>
      </w:r>
    </w:p>
    <w:p w14:paraId="69D10796" w14:textId="77777777" w:rsidR="00C42597" w:rsidRPr="00720B7F" w:rsidRDefault="00C42597" w:rsidP="00720B7F">
      <w:pPr>
        <w:jc w:val="both"/>
        <w:rPr>
          <w:rFonts w:asciiTheme="minorHAnsi" w:eastAsia="Times New Roman" w:hAnsiTheme="minorHAnsi"/>
          <w:sz w:val="22"/>
          <w:szCs w:val="22"/>
        </w:rPr>
      </w:pPr>
    </w:p>
    <w:p w14:paraId="131D04E0" w14:textId="77777777" w:rsidR="00C42597" w:rsidRPr="00720B7F" w:rsidRDefault="00C42597" w:rsidP="00720B7F">
      <w:pPr>
        <w:jc w:val="both"/>
        <w:rPr>
          <w:rFonts w:asciiTheme="minorHAnsi" w:eastAsia="Times New Roman" w:hAnsiTheme="minorHAnsi"/>
          <w:sz w:val="22"/>
          <w:szCs w:val="22"/>
        </w:rPr>
      </w:pPr>
      <w:r w:rsidRPr="006A09B2">
        <w:rPr>
          <w:rFonts w:asciiTheme="minorHAnsi" w:eastAsia="Times New Roman" w:hAnsiTheme="minorHAnsi"/>
          <w:b/>
          <w:i/>
          <w:iCs/>
          <w:sz w:val="22"/>
          <w:szCs w:val="22"/>
        </w:rPr>
        <w:lastRenderedPageBreak/>
        <w:t>Changes to service media</w:t>
      </w:r>
      <w:r w:rsidR="005A1285">
        <w:rPr>
          <w:rFonts w:asciiTheme="minorHAnsi" w:eastAsia="Times New Roman" w:hAnsiTheme="minorHAnsi"/>
          <w:b/>
          <w:i/>
          <w:iCs/>
          <w:sz w:val="22"/>
          <w:szCs w:val="22"/>
        </w:rPr>
        <w:t xml:space="preserve"> (including pipes and wires)</w:t>
      </w:r>
      <w:r w:rsidR="006A09B2">
        <w:rPr>
          <w:rFonts w:asciiTheme="minorHAnsi" w:eastAsia="Times New Roman" w:hAnsiTheme="minorHAnsi"/>
          <w:b/>
          <w:i/>
          <w:iCs/>
          <w:sz w:val="22"/>
          <w:szCs w:val="22"/>
        </w:rPr>
        <w:t xml:space="preserve">: </w:t>
      </w:r>
      <w:r w:rsidR="005A1285">
        <w:rPr>
          <w:rFonts w:asciiTheme="minorHAnsi" w:eastAsia="Times New Roman" w:hAnsiTheme="minorHAnsi"/>
          <w:sz w:val="22"/>
          <w:szCs w:val="22"/>
        </w:rPr>
        <w:t>T</w:t>
      </w:r>
      <w:r w:rsidRPr="00720B7F">
        <w:rPr>
          <w:rFonts w:asciiTheme="minorHAnsi" w:eastAsia="Times New Roman" w:hAnsiTheme="minorHAnsi"/>
          <w:sz w:val="22"/>
          <w:szCs w:val="22"/>
        </w:rPr>
        <w:t>he lease states the following: "No[</w:t>
      </w:r>
      <w:r w:rsidRPr="005F1741">
        <w:rPr>
          <w:rFonts w:asciiTheme="minorHAnsi" w:eastAsia="Times New Roman" w:hAnsiTheme="minorHAnsi"/>
          <w:i/>
          <w:sz w:val="22"/>
          <w:szCs w:val="22"/>
        </w:rPr>
        <w:t>t</w:t>
      </w:r>
      <w:r w:rsidRPr="00720B7F">
        <w:rPr>
          <w:rFonts w:asciiTheme="minorHAnsi" w:eastAsia="Times New Roman" w:hAnsiTheme="minorHAnsi"/>
          <w:sz w:val="22"/>
          <w:szCs w:val="22"/>
        </w:rPr>
        <w:t>] without the written consent of the lessor [</w:t>
      </w:r>
      <w:r w:rsidRPr="005F1741">
        <w:rPr>
          <w:rFonts w:asciiTheme="minorHAnsi" w:eastAsia="Times New Roman" w:hAnsiTheme="minorHAnsi"/>
          <w:i/>
          <w:sz w:val="22"/>
          <w:szCs w:val="22"/>
        </w:rPr>
        <w:t>to</w:t>
      </w:r>
      <w:r w:rsidRPr="00720B7F">
        <w:rPr>
          <w:rFonts w:asciiTheme="minorHAnsi" w:eastAsia="Times New Roman" w:hAnsiTheme="minorHAnsi"/>
          <w:sz w:val="22"/>
          <w:szCs w:val="22"/>
        </w:rPr>
        <w:t>] make any alteration in any of the conducting media serving the demised premises [</w:t>
      </w:r>
      <w:r w:rsidRPr="005F1741">
        <w:rPr>
          <w:rFonts w:asciiTheme="minorHAnsi" w:eastAsia="Times New Roman" w:hAnsiTheme="minorHAnsi"/>
          <w:i/>
          <w:sz w:val="22"/>
          <w:szCs w:val="22"/>
        </w:rPr>
        <w:t>that is, the flat</w:t>
      </w:r>
      <w:r w:rsidRPr="00720B7F">
        <w:rPr>
          <w:rFonts w:asciiTheme="minorHAnsi" w:eastAsia="Times New Roman" w:hAnsiTheme="minorHAnsi"/>
          <w:sz w:val="22"/>
          <w:szCs w:val="22"/>
        </w:rPr>
        <w:t>] in such a way as to make possible any increase in the number of appliances for the use of gas water or electricity over the number of such appliances which can at the date [</w:t>
      </w:r>
      <w:r w:rsidRPr="005F1741">
        <w:rPr>
          <w:rFonts w:asciiTheme="minorHAnsi" w:eastAsia="Times New Roman" w:hAnsiTheme="minorHAnsi"/>
          <w:i/>
          <w:sz w:val="22"/>
          <w:szCs w:val="22"/>
        </w:rPr>
        <w:t>of the lease</w:t>
      </w:r>
      <w:r w:rsidRPr="00720B7F">
        <w:rPr>
          <w:rFonts w:asciiTheme="minorHAnsi" w:eastAsia="Times New Roman" w:hAnsiTheme="minorHAnsi"/>
          <w:sz w:val="22"/>
          <w:szCs w:val="22"/>
        </w:rPr>
        <w:t>] be used with the existing conducting media"</w:t>
      </w:r>
      <w:r w:rsidR="005F1741">
        <w:rPr>
          <w:rFonts w:asciiTheme="minorHAnsi" w:eastAsia="Times New Roman" w:hAnsiTheme="minorHAnsi"/>
          <w:sz w:val="22"/>
          <w:szCs w:val="22"/>
        </w:rPr>
        <w:t>.</w:t>
      </w:r>
    </w:p>
    <w:p w14:paraId="5B50B0C2" w14:textId="77777777" w:rsidR="00C42597" w:rsidRPr="00720B7F" w:rsidRDefault="00C42597" w:rsidP="00720B7F">
      <w:pPr>
        <w:jc w:val="both"/>
        <w:rPr>
          <w:rFonts w:asciiTheme="minorHAnsi" w:eastAsia="Times New Roman" w:hAnsiTheme="minorHAnsi"/>
          <w:sz w:val="22"/>
          <w:szCs w:val="22"/>
        </w:rPr>
      </w:pPr>
    </w:p>
    <w:p w14:paraId="4199E2D6" w14:textId="77777777" w:rsidR="00C42597" w:rsidRPr="00720B7F" w:rsidRDefault="006A09B2" w:rsidP="00720B7F">
      <w:pPr>
        <w:jc w:val="both"/>
        <w:rPr>
          <w:rFonts w:asciiTheme="minorHAnsi" w:eastAsia="Times New Roman" w:hAnsiTheme="minorHAnsi"/>
          <w:sz w:val="22"/>
          <w:szCs w:val="22"/>
        </w:rPr>
      </w:pPr>
      <w:r>
        <w:rPr>
          <w:rFonts w:asciiTheme="minorHAnsi" w:eastAsia="Times New Roman" w:hAnsiTheme="minorHAnsi"/>
          <w:sz w:val="22"/>
          <w:szCs w:val="22"/>
        </w:rPr>
        <w:t>The</w:t>
      </w:r>
      <w:r w:rsidR="00C42597" w:rsidRPr="00720B7F">
        <w:rPr>
          <w:rFonts w:asciiTheme="minorHAnsi" w:eastAsia="Times New Roman" w:hAnsiTheme="minorHAnsi"/>
          <w:sz w:val="22"/>
          <w:szCs w:val="22"/>
        </w:rPr>
        <w:t xml:space="preserve"> purpose</w:t>
      </w:r>
      <w:r>
        <w:rPr>
          <w:rFonts w:asciiTheme="minorHAnsi" w:eastAsia="Times New Roman" w:hAnsiTheme="minorHAnsi"/>
          <w:sz w:val="22"/>
          <w:szCs w:val="22"/>
        </w:rPr>
        <w:t xml:space="preserve"> of this restriction is to regulate changes </w:t>
      </w:r>
      <w:r w:rsidR="00C42597" w:rsidRPr="00720B7F">
        <w:rPr>
          <w:rFonts w:asciiTheme="minorHAnsi" w:eastAsia="Times New Roman" w:hAnsiTheme="minorHAnsi"/>
          <w:sz w:val="22"/>
          <w:szCs w:val="22"/>
        </w:rPr>
        <w:t xml:space="preserve">to service media at </w:t>
      </w:r>
      <w:r>
        <w:rPr>
          <w:rFonts w:asciiTheme="minorHAnsi" w:eastAsia="Times New Roman" w:hAnsiTheme="minorHAnsi"/>
          <w:sz w:val="22"/>
          <w:szCs w:val="22"/>
        </w:rPr>
        <w:t>a</w:t>
      </w:r>
      <w:r w:rsidR="00C42597" w:rsidRPr="00720B7F">
        <w:rPr>
          <w:rFonts w:asciiTheme="minorHAnsi" w:eastAsia="Times New Roman" w:hAnsiTheme="minorHAnsi"/>
          <w:sz w:val="22"/>
          <w:szCs w:val="22"/>
        </w:rPr>
        <w:t xml:space="preserve"> flat which would increase the burden on service media generally</w:t>
      </w:r>
      <w:r>
        <w:rPr>
          <w:rFonts w:asciiTheme="minorHAnsi" w:eastAsia="Times New Roman" w:hAnsiTheme="minorHAnsi"/>
          <w:sz w:val="22"/>
          <w:szCs w:val="22"/>
        </w:rPr>
        <w:t xml:space="preserve"> so as</w:t>
      </w:r>
      <w:r w:rsidR="00C42597" w:rsidRPr="00720B7F">
        <w:rPr>
          <w:rFonts w:asciiTheme="minorHAnsi" w:eastAsia="Times New Roman" w:hAnsiTheme="minorHAnsi"/>
          <w:sz w:val="22"/>
          <w:szCs w:val="22"/>
        </w:rPr>
        <w:t xml:space="preserve"> to protect other leaseholders and residents from adverse impact of changes or additions to service media wanted </w:t>
      </w:r>
      <w:r>
        <w:rPr>
          <w:rFonts w:asciiTheme="minorHAnsi" w:eastAsia="Times New Roman" w:hAnsiTheme="minorHAnsi"/>
          <w:sz w:val="22"/>
          <w:szCs w:val="22"/>
        </w:rPr>
        <w:t xml:space="preserve">by any individual leaseholder. </w:t>
      </w:r>
      <w:r w:rsidR="00C42597" w:rsidRPr="00720B7F">
        <w:rPr>
          <w:rFonts w:asciiTheme="minorHAnsi" w:eastAsia="Times New Roman" w:hAnsiTheme="minorHAnsi"/>
          <w:sz w:val="22"/>
          <w:szCs w:val="22"/>
        </w:rPr>
        <w:t>The company operates this restriction in accordance with th</w:t>
      </w:r>
      <w:r>
        <w:rPr>
          <w:rFonts w:asciiTheme="minorHAnsi" w:eastAsia="Times New Roman" w:hAnsiTheme="minorHAnsi"/>
          <w:sz w:val="22"/>
          <w:szCs w:val="22"/>
        </w:rPr>
        <w:t>at purp</w:t>
      </w:r>
      <w:r w:rsidR="005A1285">
        <w:rPr>
          <w:rFonts w:asciiTheme="minorHAnsi" w:eastAsia="Times New Roman" w:hAnsiTheme="minorHAnsi"/>
          <w:sz w:val="22"/>
          <w:szCs w:val="22"/>
        </w:rPr>
        <w:t>ose</w:t>
      </w:r>
      <w:r w:rsidR="00E3177B">
        <w:rPr>
          <w:rFonts w:asciiTheme="minorHAnsi" w:eastAsia="Times New Roman" w:hAnsiTheme="minorHAnsi"/>
          <w:sz w:val="22"/>
          <w:szCs w:val="22"/>
        </w:rPr>
        <w:t xml:space="preserve"> </w:t>
      </w:r>
      <w:r w:rsidR="005A1285">
        <w:rPr>
          <w:rFonts w:asciiTheme="minorHAnsi" w:eastAsia="Times New Roman" w:hAnsiTheme="minorHAnsi"/>
          <w:sz w:val="22"/>
          <w:szCs w:val="22"/>
        </w:rPr>
        <w:t>and:</w:t>
      </w:r>
    </w:p>
    <w:p w14:paraId="479FF5D9" w14:textId="77777777" w:rsidR="00C42597" w:rsidRPr="00720B7F" w:rsidRDefault="00C42597" w:rsidP="00720B7F">
      <w:pPr>
        <w:jc w:val="both"/>
        <w:rPr>
          <w:rFonts w:asciiTheme="minorHAnsi" w:eastAsia="Times New Roman" w:hAnsiTheme="minorHAnsi"/>
          <w:sz w:val="22"/>
          <w:szCs w:val="22"/>
        </w:rPr>
      </w:pPr>
    </w:p>
    <w:p w14:paraId="5EA751F5" w14:textId="77777777" w:rsidR="00C42597" w:rsidRPr="008B53B4" w:rsidRDefault="00E3177B" w:rsidP="008B53B4">
      <w:pPr>
        <w:pStyle w:val="ListParagraph"/>
        <w:numPr>
          <w:ilvl w:val="0"/>
          <w:numId w:val="6"/>
        </w:numPr>
        <w:ind w:left="567" w:hanging="567"/>
        <w:jc w:val="both"/>
        <w:rPr>
          <w:rFonts w:asciiTheme="minorHAnsi" w:eastAsia="Times New Roman" w:hAnsiTheme="minorHAnsi"/>
          <w:sz w:val="22"/>
          <w:szCs w:val="22"/>
        </w:rPr>
      </w:pPr>
      <w:r>
        <w:rPr>
          <w:rFonts w:asciiTheme="minorHAnsi" w:eastAsia="Times New Roman" w:hAnsiTheme="minorHAnsi"/>
          <w:sz w:val="22"/>
          <w:szCs w:val="22"/>
        </w:rPr>
        <w:t>Consent</w:t>
      </w:r>
      <w:r w:rsidR="006A09B2" w:rsidRPr="008B53B4">
        <w:rPr>
          <w:rFonts w:asciiTheme="minorHAnsi" w:eastAsia="Times New Roman" w:hAnsiTheme="minorHAnsi"/>
          <w:sz w:val="22"/>
          <w:szCs w:val="22"/>
        </w:rPr>
        <w:t xml:space="preserve"> is not required to </w:t>
      </w:r>
      <w:r w:rsidR="00C42597" w:rsidRPr="008B53B4">
        <w:rPr>
          <w:rFonts w:asciiTheme="minorHAnsi" w:eastAsia="Times New Roman" w:hAnsiTheme="minorHAnsi"/>
          <w:sz w:val="22"/>
          <w:szCs w:val="22"/>
        </w:rPr>
        <w:t>replac</w:t>
      </w:r>
      <w:r w:rsidR="006A09B2" w:rsidRPr="008B53B4">
        <w:rPr>
          <w:rFonts w:asciiTheme="minorHAnsi" w:eastAsia="Times New Roman" w:hAnsiTheme="minorHAnsi"/>
          <w:sz w:val="22"/>
          <w:szCs w:val="22"/>
        </w:rPr>
        <w:t>e</w:t>
      </w:r>
      <w:r w:rsidR="00C42597" w:rsidRPr="008B53B4">
        <w:rPr>
          <w:rFonts w:asciiTheme="minorHAnsi" w:eastAsia="Times New Roman" w:hAnsiTheme="minorHAnsi"/>
          <w:sz w:val="22"/>
          <w:szCs w:val="22"/>
        </w:rPr>
        <w:t xml:space="preserve"> existing service </w:t>
      </w:r>
      <w:r w:rsidR="006A09B2" w:rsidRPr="008B53B4">
        <w:rPr>
          <w:rFonts w:asciiTheme="minorHAnsi" w:eastAsia="Times New Roman" w:hAnsiTheme="minorHAnsi"/>
          <w:sz w:val="22"/>
          <w:szCs w:val="22"/>
        </w:rPr>
        <w:t>media on a like-for-like basis.</w:t>
      </w:r>
    </w:p>
    <w:p w14:paraId="540012D2" w14:textId="77777777" w:rsidR="00C42597" w:rsidRPr="008B53B4" w:rsidRDefault="00E3177B" w:rsidP="008B53B4">
      <w:pPr>
        <w:pStyle w:val="ListParagraph"/>
        <w:numPr>
          <w:ilvl w:val="0"/>
          <w:numId w:val="6"/>
        </w:numPr>
        <w:ind w:left="567" w:hanging="567"/>
        <w:jc w:val="both"/>
        <w:rPr>
          <w:rFonts w:asciiTheme="minorHAnsi" w:eastAsia="Times New Roman" w:hAnsiTheme="minorHAnsi"/>
          <w:sz w:val="22"/>
          <w:szCs w:val="22"/>
        </w:rPr>
      </w:pPr>
      <w:r>
        <w:rPr>
          <w:rFonts w:asciiTheme="minorHAnsi" w:eastAsia="Times New Roman" w:hAnsiTheme="minorHAnsi"/>
          <w:sz w:val="22"/>
          <w:szCs w:val="22"/>
        </w:rPr>
        <w:t>Consent</w:t>
      </w:r>
      <w:r w:rsidR="006A09B2" w:rsidRPr="008B53B4">
        <w:rPr>
          <w:rFonts w:asciiTheme="minorHAnsi" w:eastAsia="Times New Roman" w:hAnsiTheme="minorHAnsi"/>
          <w:sz w:val="22"/>
          <w:szCs w:val="22"/>
        </w:rPr>
        <w:t xml:space="preserve"> is required to add </w:t>
      </w:r>
      <w:r w:rsidR="00C42597" w:rsidRPr="008B53B4">
        <w:rPr>
          <w:rFonts w:asciiTheme="minorHAnsi" w:eastAsia="Times New Roman" w:hAnsiTheme="minorHAnsi"/>
          <w:sz w:val="22"/>
          <w:szCs w:val="22"/>
        </w:rPr>
        <w:t xml:space="preserve">additional service media, which may increase the </w:t>
      </w:r>
      <w:r w:rsidR="006A09B2" w:rsidRPr="008B53B4">
        <w:rPr>
          <w:rFonts w:asciiTheme="minorHAnsi" w:eastAsia="Times New Roman" w:hAnsiTheme="minorHAnsi"/>
          <w:sz w:val="22"/>
          <w:szCs w:val="22"/>
        </w:rPr>
        <w:t>burden on common service media.</w:t>
      </w:r>
    </w:p>
    <w:p w14:paraId="21DEF4EE" w14:textId="77777777" w:rsidR="008B53B4" w:rsidRPr="008B53B4" w:rsidRDefault="00E3177B" w:rsidP="008B53B4">
      <w:pPr>
        <w:pStyle w:val="ListParagraph"/>
        <w:numPr>
          <w:ilvl w:val="0"/>
          <w:numId w:val="6"/>
        </w:numPr>
        <w:ind w:left="567" w:hanging="567"/>
        <w:jc w:val="both"/>
        <w:rPr>
          <w:rFonts w:asciiTheme="minorHAnsi" w:eastAsia="Times New Roman" w:hAnsiTheme="minorHAnsi"/>
          <w:sz w:val="22"/>
          <w:szCs w:val="22"/>
        </w:rPr>
      </w:pPr>
      <w:r>
        <w:rPr>
          <w:rFonts w:asciiTheme="minorHAnsi" w:eastAsia="Times New Roman" w:hAnsiTheme="minorHAnsi"/>
          <w:sz w:val="22"/>
          <w:szCs w:val="22"/>
        </w:rPr>
        <w:t>Consent</w:t>
      </w:r>
      <w:r w:rsidR="006A09B2" w:rsidRPr="008B53B4">
        <w:rPr>
          <w:rFonts w:asciiTheme="minorHAnsi" w:eastAsia="Times New Roman" w:hAnsiTheme="minorHAnsi"/>
          <w:sz w:val="22"/>
          <w:szCs w:val="22"/>
        </w:rPr>
        <w:t xml:space="preserve"> is required to </w:t>
      </w:r>
      <w:r w:rsidR="00C42597" w:rsidRPr="008B53B4">
        <w:rPr>
          <w:rFonts w:asciiTheme="minorHAnsi" w:eastAsia="Times New Roman" w:hAnsiTheme="minorHAnsi"/>
          <w:sz w:val="22"/>
          <w:szCs w:val="22"/>
        </w:rPr>
        <w:t>chang</w:t>
      </w:r>
      <w:r w:rsidR="006A09B2" w:rsidRPr="008B53B4">
        <w:rPr>
          <w:rFonts w:asciiTheme="minorHAnsi" w:eastAsia="Times New Roman" w:hAnsiTheme="minorHAnsi"/>
          <w:sz w:val="22"/>
          <w:szCs w:val="22"/>
        </w:rPr>
        <w:t>e</w:t>
      </w:r>
      <w:r w:rsidR="00C42597" w:rsidRPr="008B53B4">
        <w:rPr>
          <w:rFonts w:asciiTheme="minorHAnsi" w:eastAsia="Times New Roman" w:hAnsiTheme="minorHAnsi"/>
          <w:sz w:val="22"/>
          <w:szCs w:val="22"/>
        </w:rPr>
        <w:t xml:space="preserve"> the routes of service media so that they will connect at different or additional points with the common service media</w:t>
      </w:r>
      <w:r w:rsidR="008B53B4" w:rsidRPr="008B53B4">
        <w:rPr>
          <w:rFonts w:asciiTheme="minorHAnsi" w:eastAsia="Times New Roman" w:hAnsiTheme="minorHAnsi"/>
          <w:sz w:val="22"/>
          <w:szCs w:val="22"/>
        </w:rPr>
        <w:t>.</w:t>
      </w:r>
    </w:p>
    <w:p w14:paraId="016724DB" w14:textId="77777777" w:rsidR="00C42597" w:rsidRPr="00720B7F" w:rsidRDefault="00C42597" w:rsidP="00720B7F">
      <w:pPr>
        <w:jc w:val="both"/>
        <w:rPr>
          <w:rFonts w:asciiTheme="minorHAnsi" w:eastAsia="Times New Roman" w:hAnsiTheme="minorHAnsi"/>
          <w:sz w:val="22"/>
          <w:szCs w:val="22"/>
        </w:rPr>
      </w:pPr>
    </w:p>
    <w:p w14:paraId="6CFDA997"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In addition, you must not alter any service media outside the flat (unless they serve only your flat) nor install any new</w:t>
      </w:r>
      <w:r w:rsidR="008B53B4">
        <w:rPr>
          <w:rFonts w:asciiTheme="minorHAnsi" w:eastAsia="Times New Roman" w:hAnsiTheme="minorHAnsi"/>
          <w:sz w:val="22"/>
          <w:szCs w:val="22"/>
        </w:rPr>
        <w:t xml:space="preserve"> service media outside the flat</w:t>
      </w:r>
      <w:r w:rsidR="00650EBC">
        <w:rPr>
          <w:rFonts w:asciiTheme="minorHAnsi" w:eastAsia="Times New Roman" w:hAnsiTheme="minorHAnsi"/>
          <w:sz w:val="22"/>
          <w:szCs w:val="22"/>
        </w:rPr>
        <w:t>. (If you think either of these may be necessary, please refer to the Estate Manager).</w:t>
      </w:r>
    </w:p>
    <w:p w14:paraId="5A60035C" w14:textId="77777777" w:rsidR="00C42597" w:rsidRPr="00720B7F" w:rsidRDefault="00C42597" w:rsidP="00720B7F">
      <w:pPr>
        <w:jc w:val="both"/>
        <w:rPr>
          <w:rFonts w:asciiTheme="minorHAnsi" w:eastAsia="Times New Roman" w:hAnsiTheme="minorHAnsi"/>
          <w:sz w:val="22"/>
          <w:szCs w:val="22"/>
        </w:rPr>
      </w:pPr>
    </w:p>
    <w:p w14:paraId="306DCF64"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Regardless of whether consent is needed for changes to</w:t>
      </w:r>
      <w:r w:rsidR="008B53B4">
        <w:rPr>
          <w:rFonts w:asciiTheme="minorHAnsi" w:eastAsia="Times New Roman" w:hAnsiTheme="minorHAnsi"/>
          <w:sz w:val="22"/>
          <w:szCs w:val="22"/>
        </w:rPr>
        <w:t xml:space="preserve"> service media, it remains the </w:t>
      </w:r>
      <w:r w:rsidRPr="00720B7F">
        <w:rPr>
          <w:rFonts w:asciiTheme="minorHAnsi" w:eastAsia="Times New Roman" w:hAnsiTheme="minorHAnsi"/>
          <w:sz w:val="22"/>
          <w:szCs w:val="22"/>
        </w:rPr>
        <w:t>leaseholder's responsibility to</w:t>
      </w:r>
      <w:r w:rsidR="008B53B4">
        <w:rPr>
          <w:rFonts w:asciiTheme="minorHAnsi" w:eastAsia="Times New Roman" w:hAnsiTheme="minorHAnsi"/>
          <w:sz w:val="22"/>
          <w:szCs w:val="22"/>
        </w:rPr>
        <w:t xml:space="preserve"> ensure that works are carried </w:t>
      </w:r>
      <w:r w:rsidRPr="00720B7F">
        <w:rPr>
          <w:rFonts w:asciiTheme="minorHAnsi" w:eastAsia="Times New Roman" w:hAnsiTheme="minorHAnsi"/>
          <w:sz w:val="22"/>
          <w:szCs w:val="22"/>
        </w:rPr>
        <w:t>out by suitable contractors, with proper care and in accordance</w:t>
      </w:r>
      <w:r w:rsidR="00E3177B">
        <w:rPr>
          <w:rFonts w:asciiTheme="minorHAnsi" w:eastAsia="Times New Roman" w:hAnsiTheme="minorHAnsi"/>
          <w:sz w:val="22"/>
          <w:szCs w:val="22"/>
        </w:rPr>
        <w:t xml:space="preserve"> with relevant legislation. Defective</w:t>
      </w:r>
      <w:r w:rsidRPr="00720B7F">
        <w:rPr>
          <w:rFonts w:asciiTheme="minorHAnsi" w:eastAsia="Times New Roman" w:hAnsiTheme="minorHAnsi"/>
          <w:sz w:val="22"/>
          <w:szCs w:val="22"/>
        </w:rPr>
        <w:t xml:space="preserve"> plumbing almost always leads to damage which </w:t>
      </w:r>
      <w:r w:rsidR="00E3177B">
        <w:rPr>
          <w:rFonts w:asciiTheme="minorHAnsi" w:eastAsia="Times New Roman" w:hAnsiTheme="minorHAnsi"/>
          <w:sz w:val="22"/>
          <w:szCs w:val="22"/>
        </w:rPr>
        <w:t>might</w:t>
      </w:r>
      <w:r w:rsidRPr="00720B7F">
        <w:rPr>
          <w:rFonts w:asciiTheme="minorHAnsi" w:eastAsia="Times New Roman" w:hAnsiTheme="minorHAnsi"/>
          <w:sz w:val="22"/>
          <w:szCs w:val="22"/>
        </w:rPr>
        <w:t xml:space="preserve"> affect the building and/or your neighbours</w:t>
      </w:r>
      <w:r w:rsidR="00E3177B">
        <w:rPr>
          <w:rFonts w:asciiTheme="minorHAnsi" w:eastAsia="Times New Roman" w:hAnsiTheme="minorHAnsi"/>
          <w:sz w:val="22"/>
          <w:szCs w:val="22"/>
        </w:rPr>
        <w:t xml:space="preserve"> and render you liable; defective</w:t>
      </w:r>
      <w:r w:rsidRPr="00720B7F">
        <w:rPr>
          <w:rFonts w:asciiTheme="minorHAnsi" w:eastAsia="Times New Roman" w:hAnsiTheme="minorHAnsi"/>
          <w:sz w:val="22"/>
          <w:szCs w:val="22"/>
        </w:rPr>
        <w:t xml:space="preserve"> gas </w:t>
      </w:r>
      <w:r w:rsidR="004D2EBE">
        <w:rPr>
          <w:rFonts w:asciiTheme="minorHAnsi" w:eastAsia="Times New Roman" w:hAnsiTheme="minorHAnsi"/>
          <w:sz w:val="22"/>
          <w:szCs w:val="22"/>
        </w:rPr>
        <w:t>or</w:t>
      </w:r>
      <w:r w:rsidR="00E3177B">
        <w:rPr>
          <w:rFonts w:asciiTheme="minorHAnsi" w:eastAsia="Times New Roman" w:hAnsiTheme="minorHAnsi"/>
          <w:sz w:val="22"/>
          <w:szCs w:val="22"/>
        </w:rPr>
        <w:t xml:space="preserve"> electrics are </w:t>
      </w:r>
      <w:r w:rsidRPr="00720B7F">
        <w:rPr>
          <w:rFonts w:asciiTheme="minorHAnsi" w:eastAsia="Times New Roman" w:hAnsiTheme="minorHAnsi"/>
          <w:sz w:val="22"/>
          <w:szCs w:val="22"/>
        </w:rPr>
        <w:t>dangerous.</w:t>
      </w:r>
    </w:p>
    <w:p w14:paraId="7FBA098A" w14:textId="77777777" w:rsidR="00C42597" w:rsidRPr="00720B7F" w:rsidRDefault="00C42597" w:rsidP="00720B7F">
      <w:pPr>
        <w:jc w:val="both"/>
        <w:rPr>
          <w:rFonts w:asciiTheme="minorHAnsi" w:eastAsia="Times New Roman" w:hAnsiTheme="minorHAnsi"/>
          <w:sz w:val="22"/>
          <w:szCs w:val="22"/>
        </w:rPr>
      </w:pPr>
    </w:p>
    <w:p w14:paraId="1F0CE7A6" w14:textId="77777777" w:rsidR="00C42597" w:rsidRPr="00720B7F" w:rsidRDefault="00C42597" w:rsidP="00720B7F">
      <w:pPr>
        <w:jc w:val="both"/>
        <w:rPr>
          <w:rFonts w:asciiTheme="minorHAnsi" w:eastAsia="Times New Roman" w:hAnsiTheme="minorHAnsi"/>
          <w:sz w:val="22"/>
          <w:szCs w:val="22"/>
        </w:rPr>
      </w:pPr>
      <w:r w:rsidRPr="004113B4">
        <w:rPr>
          <w:rFonts w:asciiTheme="minorHAnsi" w:eastAsia="Times New Roman" w:hAnsiTheme="minorHAnsi"/>
          <w:b/>
          <w:i/>
          <w:iCs/>
          <w:sz w:val="22"/>
          <w:szCs w:val="22"/>
        </w:rPr>
        <w:t>General points</w:t>
      </w:r>
      <w:r w:rsidR="004113B4" w:rsidRPr="004113B4">
        <w:rPr>
          <w:rFonts w:asciiTheme="minorHAnsi" w:eastAsia="Times New Roman" w:hAnsiTheme="minorHAnsi"/>
          <w:b/>
          <w:i/>
          <w:iCs/>
          <w:sz w:val="22"/>
          <w:szCs w:val="22"/>
        </w:rPr>
        <w:t xml:space="preserve">: </w:t>
      </w:r>
      <w:r w:rsidRPr="00720B7F">
        <w:rPr>
          <w:rFonts w:asciiTheme="minorHAnsi" w:eastAsia="Times New Roman" w:hAnsiTheme="minorHAnsi"/>
          <w:sz w:val="22"/>
          <w:szCs w:val="22"/>
        </w:rPr>
        <w:t xml:space="preserve">The most common changes leaseholders wish to make are reconfigurations of bathroom(s)/lavatories/airing cupboard(s), removing or </w:t>
      </w:r>
      <w:r w:rsidR="00FC186D">
        <w:rPr>
          <w:rFonts w:asciiTheme="minorHAnsi" w:eastAsia="Times New Roman" w:hAnsiTheme="minorHAnsi"/>
          <w:sz w:val="22"/>
          <w:szCs w:val="22"/>
        </w:rPr>
        <w:t>r</w:t>
      </w:r>
      <w:r w:rsidRPr="00720B7F">
        <w:rPr>
          <w:rFonts w:asciiTheme="minorHAnsi" w:eastAsia="Times New Roman" w:hAnsiTheme="minorHAnsi"/>
          <w:sz w:val="22"/>
          <w:szCs w:val="22"/>
        </w:rPr>
        <w:t>einstating the wall between the living and dining room</w:t>
      </w:r>
      <w:r w:rsidR="00FC186D">
        <w:rPr>
          <w:rFonts w:asciiTheme="minorHAnsi" w:eastAsia="Times New Roman" w:hAnsiTheme="minorHAnsi"/>
          <w:sz w:val="22"/>
          <w:szCs w:val="22"/>
        </w:rPr>
        <w:t>s</w:t>
      </w:r>
      <w:r w:rsidRPr="00720B7F">
        <w:rPr>
          <w:rFonts w:asciiTheme="minorHAnsi" w:eastAsia="Times New Roman" w:hAnsiTheme="minorHAnsi"/>
          <w:sz w:val="22"/>
          <w:szCs w:val="22"/>
        </w:rPr>
        <w:t xml:space="preserve"> and, in the larger flats, reconfigurations of the kitchen</w:t>
      </w:r>
      <w:r w:rsidR="00FC186D">
        <w:rPr>
          <w:rFonts w:asciiTheme="minorHAnsi" w:eastAsia="Times New Roman" w:hAnsiTheme="minorHAnsi"/>
          <w:sz w:val="22"/>
          <w:szCs w:val="22"/>
        </w:rPr>
        <w:t xml:space="preserve"> and adjacent service/uti</w:t>
      </w:r>
      <w:r w:rsidR="00591F00">
        <w:rPr>
          <w:rFonts w:asciiTheme="minorHAnsi" w:eastAsia="Times New Roman" w:hAnsiTheme="minorHAnsi"/>
          <w:sz w:val="22"/>
          <w:szCs w:val="22"/>
        </w:rPr>
        <w:t>lit</w:t>
      </w:r>
      <w:r w:rsidR="00FC186D">
        <w:rPr>
          <w:rFonts w:asciiTheme="minorHAnsi" w:eastAsia="Times New Roman" w:hAnsiTheme="minorHAnsi"/>
          <w:sz w:val="22"/>
          <w:szCs w:val="22"/>
        </w:rPr>
        <w:t>y rooms</w:t>
      </w:r>
      <w:r w:rsidRPr="00720B7F">
        <w:rPr>
          <w:rFonts w:asciiTheme="minorHAnsi" w:eastAsia="Times New Roman" w:hAnsiTheme="minorHAnsi"/>
          <w:sz w:val="22"/>
          <w:szCs w:val="22"/>
        </w:rPr>
        <w:t xml:space="preserve">. </w:t>
      </w:r>
      <w:r w:rsidR="008B53B4">
        <w:rPr>
          <w:rFonts w:asciiTheme="minorHAnsi" w:eastAsia="Times New Roman" w:hAnsiTheme="minorHAnsi"/>
          <w:sz w:val="22"/>
          <w:szCs w:val="22"/>
        </w:rPr>
        <w:t xml:space="preserve">A Licence to Alter </w:t>
      </w:r>
      <w:r w:rsidRPr="00720B7F">
        <w:rPr>
          <w:rFonts w:asciiTheme="minorHAnsi" w:eastAsia="Times New Roman" w:hAnsiTheme="minorHAnsi"/>
          <w:sz w:val="22"/>
          <w:szCs w:val="22"/>
        </w:rPr>
        <w:t xml:space="preserve">is needed for </w:t>
      </w:r>
      <w:r w:rsidR="00FC186D">
        <w:rPr>
          <w:rFonts w:asciiTheme="minorHAnsi" w:eastAsia="Times New Roman" w:hAnsiTheme="minorHAnsi"/>
          <w:sz w:val="22"/>
          <w:szCs w:val="22"/>
        </w:rPr>
        <w:t>any of</w:t>
      </w:r>
      <w:r w:rsidRPr="00720B7F">
        <w:rPr>
          <w:rFonts w:asciiTheme="minorHAnsi" w:eastAsia="Times New Roman" w:hAnsiTheme="minorHAnsi"/>
          <w:sz w:val="22"/>
          <w:szCs w:val="22"/>
        </w:rPr>
        <w:t xml:space="preserve"> these changes.</w:t>
      </w:r>
    </w:p>
    <w:p w14:paraId="4D1F902A" w14:textId="77777777" w:rsidR="00C42597" w:rsidRPr="00720B7F" w:rsidRDefault="00C42597" w:rsidP="00720B7F">
      <w:pPr>
        <w:jc w:val="both"/>
        <w:rPr>
          <w:rFonts w:asciiTheme="minorHAnsi" w:eastAsia="Times New Roman" w:hAnsiTheme="minorHAnsi"/>
          <w:sz w:val="22"/>
          <w:szCs w:val="22"/>
        </w:rPr>
      </w:pPr>
    </w:p>
    <w:p w14:paraId="4EEA7253"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If alterations have been made to your flat in the past, </w:t>
      </w:r>
      <w:r w:rsidR="00F50D00">
        <w:rPr>
          <w:rFonts w:asciiTheme="minorHAnsi" w:eastAsia="Times New Roman" w:hAnsiTheme="minorHAnsi"/>
          <w:sz w:val="22"/>
          <w:szCs w:val="22"/>
        </w:rPr>
        <w:t xml:space="preserve">a </w:t>
      </w:r>
      <w:r w:rsidR="008B53B4">
        <w:rPr>
          <w:rFonts w:asciiTheme="minorHAnsi" w:eastAsia="Times New Roman" w:hAnsiTheme="minorHAnsi"/>
          <w:sz w:val="22"/>
          <w:szCs w:val="22"/>
        </w:rPr>
        <w:t xml:space="preserve">Licence to Alter </w:t>
      </w:r>
      <w:r w:rsidRPr="00720B7F">
        <w:rPr>
          <w:rFonts w:asciiTheme="minorHAnsi" w:eastAsia="Times New Roman" w:hAnsiTheme="minorHAnsi"/>
          <w:sz w:val="22"/>
          <w:szCs w:val="22"/>
        </w:rPr>
        <w:t>will be needed if you wish to make further changes or if you wish to restore the original layout</w:t>
      </w:r>
      <w:r w:rsidR="008B53B4">
        <w:rPr>
          <w:rFonts w:asciiTheme="minorHAnsi" w:eastAsia="Times New Roman" w:hAnsiTheme="minorHAnsi"/>
          <w:sz w:val="22"/>
          <w:szCs w:val="22"/>
        </w:rPr>
        <w:t>.</w:t>
      </w:r>
    </w:p>
    <w:p w14:paraId="1330B68B" w14:textId="77777777" w:rsidR="008B53B4" w:rsidRPr="00720B7F" w:rsidRDefault="008B53B4" w:rsidP="00720B7F">
      <w:pPr>
        <w:jc w:val="both"/>
        <w:rPr>
          <w:rFonts w:asciiTheme="minorHAnsi" w:eastAsia="Times New Roman" w:hAnsiTheme="minorHAnsi"/>
          <w:sz w:val="22"/>
          <w:szCs w:val="22"/>
        </w:rPr>
      </w:pPr>
    </w:p>
    <w:p w14:paraId="4ED7A48C" w14:textId="77777777" w:rsidR="004113B4" w:rsidRPr="00720B7F" w:rsidRDefault="004113B4" w:rsidP="004113B4">
      <w:pPr>
        <w:jc w:val="center"/>
        <w:rPr>
          <w:rFonts w:asciiTheme="minorHAnsi" w:eastAsia="Times New Roman" w:hAnsiTheme="minorHAnsi"/>
          <w:b/>
          <w:sz w:val="22"/>
          <w:szCs w:val="22"/>
        </w:rPr>
      </w:pPr>
      <w:r w:rsidRPr="00720B7F">
        <w:rPr>
          <w:rFonts w:asciiTheme="minorHAnsi" w:eastAsia="Times New Roman" w:hAnsiTheme="minorHAnsi"/>
          <w:b/>
          <w:sz w:val="22"/>
          <w:szCs w:val="22"/>
        </w:rPr>
        <w:t>*********************************************************</w:t>
      </w:r>
    </w:p>
    <w:p w14:paraId="41D07596" w14:textId="77777777" w:rsidR="00C42597" w:rsidRPr="00720B7F" w:rsidRDefault="00C42597" w:rsidP="00720B7F">
      <w:pPr>
        <w:jc w:val="both"/>
        <w:rPr>
          <w:rFonts w:asciiTheme="minorHAnsi" w:eastAsia="Times New Roman" w:hAnsiTheme="minorHAnsi"/>
          <w:sz w:val="22"/>
          <w:szCs w:val="22"/>
        </w:rPr>
      </w:pPr>
    </w:p>
    <w:p w14:paraId="753BD674" w14:textId="77777777" w:rsidR="00C42597" w:rsidRPr="008B53B4" w:rsidRDefault="00C42597" w:rsidP="004113B4">
      <w:pPr>
        <w:jc w:val="center"/>
        <w:rPr>
          <w:rFonts w:asciiTheme="minorHAnsi" w:eastAsia="Times New Roman" w:hAnsiTheme="minorHAnsi"/>
          <w:b/>
          <w:sz w:val="22"/>
          <w:szCs w:val="22"/>
        </w:rPr>
      </w:pPr>
      <w:r w:rsidRPr="008B53B4">
        <w:rPr>
          <w:rFonts w:asciiTheme="minorHAnsi" w:eastAsia="Times New Roman" w:hAnsiTheme="minorHAnsi"/>
          <w:b/>
          <w:sz w:val="22"/>
          <w:szCs w:val="22"/>
        </w:rPr>
        <w:t>Procedure</w:t>
      </w:r>
    </w:p>
    <w:p w14:paraId="139F0D9D" w14:textId="77777777" w:rsidR="004113B4" w:rsidRDefault="004113B4" w:rsidP="00720B7F">
      <w:pPr>
        <w:jc w:val="both"/>
        <w:rPr>
          <w:rFonts w:asciiTheme="minorHAnsi" w:eastAsia="Times New Roman" w:hAnsiTheme="minorHAnsi"/>
          <w:sz w:val="22"/>
          <w:szCs w:val="22"/>
        </w:rPr>
      </w:pPr>
    </w:p>
    <w:p w14:paraId="57DA020C" w14:textId="77777777" w:rsidR="00C4259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If you wish to carry out works for which consent is</w:t>
      </w:r>
      <w:r w:rsidR="008B53B4">
        <w:rPr>
          <w:rFonts w:asciiTheme="minorHAnsi" w:eastAsia="Times New Roman" w:hAnsiTheme="minorHAnsi"/>
          <w:sz w:val="22"/>
          <w:szCs w:val="22"/>
        </w:rPr>
        <w:t xml:space="preserve"> or may</w:t>
      </w:r>
      <w:r w:rsidRPr="00720B7F">
        <w:rPr>
          <w:rFonts w:asciiTheme="minorHAnsi" w:eastAsia="Times New Roman" w:hAnsiTheme="minorHAnsi"/>
          <w:sz w:val="22"/>
          <w:szCs w:val="22"/>
        </w:rPr>
        <w:t xml:space="preserve"> </w:t>
      </w:r>
      <w:r w:rsidR="004113B4">
        <w:rPr>
          <w:rFonts w:asciiTheme="minorHAnsi" w:eastAsia="Times New Roman" w:hAnsiTheme="minorHAnsi"/>
          <w:sz w:val="22"/>
          <w:szCs w:val="22"/>
        </w:rPr>
        <w:t xml:space="preserve">be </w:t>
      </w:r>
      <w:proofErr w:type="gramStart"/>
      <w:r w:rsidRPr="00720B7F">
        <w:rPr>
          <w:rFonts w:asciiTheme="minorHAnsi" w:eastAsia="Times New Roman" w:hAnsiTheme="minorHAnsi"/>
          <w:sz w:val="22"/>
          <w:szCs w:val="22"/>
        </w:rPr>
        <w:t>required</w:t>
      </w:r>
      <w:proofErr w:type="gramEnd"/>
      <w:r w:rsidRPr="00720B7F">
        <w:rPr>
          <w:rFonts w:asciiTheme="minorHAnsi" w:eastAsia="Times New Roman" w:hAnsiTheme="minorHAnsi"/>
          <w:sz w:val="22"/>
          <w:szCs w:val="22"/>
        </w:rPr>
        <w:t xml:space="preserve"> please let the Estate Office have the information on the form at the end of these notes and enclose with that form:</w:t>
      </w:r>
    </w:p>
    <w:p w14:paraId="618D612C" w14:textId="77777777" w:rsidR="008B53B4" w:rsidRPr="00720B7F" w:rsidRDefault="008B53B4" w:rsidP="00720B7F">
      <w:pPr>
        <w:jc w:val="both"/>
        <w:rPr>
          <w:rFonts w:asciiTheme="minorHAnsi" w:eastAsia="Times New Roman" w:hAnsiTheme="minorHAnsi"/>
          <w:sz w:val="22"/>
          <w:szCs w:val="22"/>
        </w:rPr>
      </w:pPr>
    </w:p>
    <w:p w14:paraId="07D5B486" w14:textId="77777777" w:rsidR="00C42597" w:rsidRPr="008B53B4" w:rsidRDefault="008B53B4" w:rsidP="008B53B4">
      <w:pPr>
        <w:pStyle w:val="ListParagraph"/>
        <w:numPr>
          <w:ilvl w:val="0"/>
          <w:numId w:val="7"/>
        </w:numPr>
        <w:ind w:left="567" w:hanging="567"/>
        <w:jc w:val="both"/>
        <w:rPr>
          <w:rFonts w:asciiTheme="minorHAnsi" w:eastAsia="Times New Roman" w:hAnsiTheme="minorHAnsi"/>
          <w:sz w:val="22"/>
          <w:szCs w:val="22"/>
        </w:rPr>
      </w:pPr>
      <w:r w:rsidRPr="008B53B4">
        <w:rPr>
          <w:rFonts w:asciiTheme="minorHAnsi" w:eastAsia="Times New Roman" w:hAnsiTheme="minorHAnsi"/>
          <w:sz w:val="22"/>
          <w:szCs w:val="22"/>
        </w:rPr>
        <w:t>A</w:t>
      </w:r>
      <w:r w:rsidR="00C42597" w:rsidRPr="008B53B4">
        <w:rPr>
          <w:rFonts w:asciiTheme="minorHAnsi" w:eastAsia="Times New Roman" w:hAnsiTheme="minorHAnsi"/>
          <w:sz w:val="22"/>
          <w:szCs w:val="22"/>
        </w:rPr>
        <w:t xml:space="preserve"> plan which shows the current floor plan marked to show changes you intend to </w:t>
      </w:r>
      <w:r w:rsidRPr="008B53B4">
        <w:rPr>
          <w:rFonts w:asciiTheme="minorHAnsi" w:eastAsia="Times New Roman" w:hAnsiTheme="minorHAnsi"/>
          <w:sz w:val="22"/>
          <w:szCs w:val="22"/>
        </w:rPr>
        <w:t>make (m</w:t>
      </w:r>
      <w:r w:rsidR="00C42597" w:rsidRPr="008B53B4">
        <w:rPr>
          <w:rFonts w:asciiTheme="minorHAnsi" w:eastAsia="Times New Roman" w:hAnsiTheme="minorHAnsi"/>
          <w:sz w:val="22"/>
          <w:szCs w:val="22"/>
        </w:rPr>
        <w:t>any leaseholders use the floor plan included with the estate agent</w:t>
      </w:r>
      <w:r w:rsidR="0081366D">
        <w:rPr>
          <w:rFonts w:asciiTheme="minorHAnsi" w:eastAsia="Times New Roman" w:hAnsiTheme="minorHAnsi"/>
          <w:sz w:val="22"/>
          <w:szCs w:val="22"/>
        </w:rPr>
        <w:t>’</w:t>
      </w:r>
      <w:r w:rsidR="00C42597" w:rsidRPr="008B53B4">
        <w:rPr>
          <w:rFonts w:asciiTheme="minorHAnsi" w:eastAsia="Times New Roman" w:hAnsiTheme="minorHAnsi"/>
          <w:sz w:val="22"/>
          <w:szCs w:val="22"/>
        </w:rPr>
        <w:t>s particulars obtained when they b</w:t>
      </w:r>
      <w:r w:rsidRPr="008B53B4">
        <w:rPr>
          <w:rFonts w:asciiTheme="minorHAnsi" w:eastAsia="Times New Roman" w:hAnsiTheme="minorHAnsi"/>
          <w:sz w:val="22"/>
          <w:szCs w:val="22"/>
        </w:rPr>
        <w:t>ought the flat for this purpose)</w:t>
      </w:r>
      <w:r w:rsidR="005A1285">
        <w:rPr>
          <w:rFonts w:asciiTheme="minorHAnsi" w:eastAsia="Times New Roman" w:hAnsiTheme="minorHAnsi"/>
          <w:sz w:val="22"/>
          <w:szCs w:val="22"/>
        </w:rPr>
        <w:t>.</w:t>
      </w:r>
    </w:p>
    <w:p w14:paraId="2C7B1C7F" w14:textId="77777777" w:rsidR="00C42597" w:rsidRPr="008B53B4" w:rsidRDefault="008B53B4" w:rsidP="008B53B4">
      <w:pPr>
        <w:pStyle w:val="ListParagraph"/>
        <w:numPr>
          <w:ilvl w:val="0"/>
          <w:numId w:val="7"/>
        </w:numPr>
        <w:ind w:left="567" w:hanging="567"/>
        <w:jc w:val="both"/>
        <w:rPr>
          <w:rFonts w:asciiTheme="minorHAnsi" w:eastAsia="Times New Roman" w:hAnsiTheme="minorHAnsi"/>
          <w:sz w:val="22"/>
          <w:szCs w:val="22"/>
        </w:rPr>
      </w:pPr>
      <w:r w:rsidRPr="008B53B4">
        <w:rPr>
          <w:rFonts w:asciiTheme="minorHAnsi" w:eastAsia="Times New Roman" w:hAnsiTheme="minorHAnsi"/>
          <w:sz w:val="22"/>
          <w:szCs w:val="22"/>
        </w:rPr>
        <w:t>A</w:t>
      </w:r>
      <w:r w:rsidR="00C42597" w:rsidRPr="008B53B4">
        <w:rPr>
          <w:rFonts w:asciiTheme="minorHAnsi" w:eastAsia="Times New Roman" w:hAnsiTheme="minorHAnsi"/>
          <w:sz w:val="22"/>
          <w:szCs w:val="22"/>
        </w:rPr>
        <w:t xml:space="preserve"> copy of the contrac</w:t>
      </w:r>
      <w:r w:rsidRPr="008B53B4">
        <w:rPr>
          <w:rFonts w:asciiTheme="minorHAnsi" w:eastAsia="Times New Roman" w:hAnsiTheme="minorHAnsi"/>
          <w:sz w:val="22"/>
          <w:szCs w:val="22"/>
        </w:rPr>
        <w:t>tor’s</w:t>
      </w:r>
      <w:r w:rsidR="00E3177B">
        <w:rPr>
          <w:rFonts w:asciiTheme="minorHAnsi" w:eastAsia="Times New Roman" w:hAnsiTheme="minorHAnsi"/>
          <w:sz w:val="22"/>
          <w:szCs w:val="22"/>
        </w:rPr>
        <w:t xml:space="preserve"> liability</w:t>
      </w:r>
      <w:r w:rsidRPr="008B53B4">
        <w:rPr>
          <w:rFonts w:asciiTheme="minorHAnsi" w:eastAsia="Times New Roman" w:hAnsiTheme="minorHAnsi"/>
          <w:sz w:val="22"/>
          <w:szCs w:val="22"/>
        </w:rPr>
        <w:t xml:space="preserve"> insurance policy schedule showing </w:t>
      </w:r>
      <w:r w:rsidR="00C42597" w:rsidRPr="008B53B4">
        <w:rPr>
          <w:rFonts w:asciiTheme="minorHAnsi" w:eastAsia="Times New Roman" w:hAnsiTheme="minorHAnsi"/>
          <w:sz w:val="22"/>
          <w:szCs w:val="22"/>
        </w:rPr>
        <w:t>cover of at least £</w:t>
      </w:r>
      <w:r w:rsidR="0081366D">
        <w:rPr>
          <w:rFonts w:asciiTheme="minorHAnsi" w:eastAsia="Times New Roman" w:hAnsiTheme="minorHAnsi"/>
          <w:sz w:val="22"/>
          <w:szCs w:val="22"/>
        </w:rPr>
        <w:t>2 </w:t>
      </w:r>
      <w:r w:rsidR="00E3177B">
        <w:rPr>
          <w:rFonts w:asciiTheme="minorHAnsi" w:eastAsia="Times New Roman" w:hAnsiTheme="minorHAnsi"/>
          <w:sz w:val="22"/>
          <w:szCs w:val="22"/>
        </w:rPr>
        <w:t>million</w:t>
      </w:r>
      <w:r w:rsidR="005A1285">
        <w:rPr>
          <w:rFonts w:asciiTheme="minorHAnsi" w:eastAsia="Times New Roman" w:hAnsiTheme="minorHAnsi"/>
          <w:sz w:val="22"/>
          <w:szCs w:val="22"/>
        </w:rPr>
        <w:t>.</w:t>
      </w:r>
    </w:p>
    <w:p w14:paraId="0A01073C" w14:textId="77777777" w:rsidR="00C42597" w:rsidRPr="00720B7F" w:rsidRDefault="00C42597" w:rsidP="00720B7F">
      <w:pPr>
        <w:jc w:val="both"/>
        <w:rPr>
          <w:rFonts w:asciiTheme="minorHAnsi" w:eastAsia="Times New Roman" w:hAnsiTheme="minorHAnsi"/>
          <w:sz w:val="22"/>
          <w:szCs w:val="22"/>
        </w:rPr>
      </w:pPr>
    </w:p>
    <w:p w14:paraId="647F4D21"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The Estate Manager will let you know if </w:t>
      </w:r>
      <w:r w:rsidR="008B53B4">
        <w:rPr>
          <w:rFonts w:asciiTheme="minorHAnsi" w:eastAsia="Times New Roman" w:hAnsiTheme="minorHAnsi"/>
          <w:sz w:val="22"/>
          <w:szCs w:val="22"/>
        </w:rPr>
        <w:t>a Licence to Alter is required.</w:t>
      </w:r>
    </w:p>
    <w:p w14:paraId="02BEDE02" w14:textId="77777777" w:rsidR="00C42597" w:rsidRPr="00720B7F" w:rsidRDefault="00C42597" w:rsidP="00720B7F">
      <w:pPr>
        <w:jc w:val="both"/>
        <w:rPr>
          <w:rFonts w:asciiTheme="minorHAnsi" w:eastAsia="Times New Roman" w:hAnsiTheme="minorHAnsi"/>
          <w:sz w:val="22"/>
          <w:szCs w:val="22"/>
        </w:rPr>
      </w:pPr>
    </w:p>
    <w:p w14:paraId="6F579F3B"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If it is, the company will instruct its </w:t>
      </w:r>
      <w:r w:rsidR="008B53B4">
        <w:rPr>
          <w:rFonts w:asciiTheme="minorHAnsi" w:eastAsia="Times New Roman" w:hAnsiTheme="minorHAnsi"/>
          <w:sz w:val="22"/>
          <w:szCs w:val="22"/>
        </w:rPr>
        <w:t xml:space="preserve">surveyor to inspect your flat, </w:t>
      </w:r>
      <w:r w:rsidR="004B5435">
        <w:rPr>
          <w:rFonts w:asciiTheme="minorHAnsi" w:eastAsia="Times New Roman" w:hAnsiTheme="minorHAnsi"/>
          <w:sz w:val="22"/>
          <w:szCs w:val="22"/>
        </w:rPr>
        <w:t>report back to the company</w:t>
      </w:r>
      <w:r w:rsidRPr="00720B7F">
        <w:rPr>
          <w:rFonts w:asciiTheme="minorHAnsi" w:eastAsia="Times New Roman" w:hAnsiTheme="minorHAnsi"/>
          <w:sz w:val="22"/>
          <w:szCs w:val="22"/>
        </w:rPr>
        <w:t xml:space="preserve">, and </w:t>
      </w:r>
      <w:r w:rsidR="004B5435">
        <w:rPr>
          <w:rFonts w:asciiTheme="minorHAnsi" w:eastAsia="Times New Roman" w:hAnsiTheme="minorHAnsi"/>
          <w:sz w:val="22"/>
          <w:szCs w:val="22"/>
        </w:rPr>
        <w:t>normally</w:t>
      </w:r>
      <w:r w:rsidRPr="00720B7F">
        <w:rPr>
          <w:rFonts w:asciiTheme="minorHAnsi" w:eastAsia="Times New Roman" w:hAnsiTheme="minorHAnsi"/>
          <w:sz w:val="22"/>
          <w:szCs w:val="22"/>
        </w:rPr>
        <w:t xml:space="preserve"> take a record of the condition of </w:t>
      </w:r>
      <w:r w:rsidR="008B53B4">
        <w:rPr>
          <w:rFonts w:asciiTheme="minorHAnsi" w:eastAsia="Times New Roman" w:hAnsiTheme="minorHAnsi"/>
          <w:sz w:val="22"/>
          <w:szCs w:val="22"/>
        </w:rPr>
        <w:t>the flat(s) below yours and the front and back stair</w:t>
      </w:r>
      <w:r w:rsidR="004B5435">
        <w:rPr>
          <w:rFonts w:asciiTheme="minorHAnsi" w:eastAsia="Times New Roman" w:hAnsiTheme="minorHAnsi"/>
          <w:sz w:val="22"/>
          <w:szCs w:val="22"/>
        </w:rPr>
        <w:t>cases</w:t>
      </w:r>
      <w:r w:rsidR="008B53B4">
        <w:rPr>
          <w:rFonts w:asciiTheme="minorHAnsi" w:eastAsia="Times New Roman" w:hAnsiTheme="minorHAnsi"/>
          <w:sz w:val="22"/>
          <w:szCs w:val="22"/>
        </w:rPr>
        <w:t>.</w:t>
      </w:r>
      <w:r w:rsidR="008B53B4" w:rsidRPr="00720B7F">
        <w:rPr>
          <w:rFonts w:asciiTheme="minorHAnsi" w:eastAsia="Times New Roman" w:hAnsiTheme="minorHAnsi"/>
          <w:sz w:val="22"/>
          <w:szCs w:val="22"/>
        </w:rPr>
        <w:t xml:space="preserve"> </w:t>
      </w:r>
      <w:r w:rsidR="004B5435">
        <w:rPr>
          <w:rFonts w:asciiTheme="minorHAnsi" w:eastAsia="Times New Roman" w:hAnsiTheme="minorHAnsi"/>
          <w:sz w:val="22"/>
          <w:szCs w:val="22"/>
        </w:rPr>
        <w:lastRenderedPageBreak/>
        <w:t>Y</w:t>
      </w:r>
      <w:r w:rsidRPr="00720B7F">
        <w:rPr>
          <w:rFonts w:asciiTheme="minorHAnsi" w:eastAsia="Times New Roman" w:hAnsiTheme="minorHAnsi"/>
          <w:sz w:val="22"/>
          <w:szCs w:val="22"/>
        </w:rPr>
        <w:t xml:space="preserve">ou </w:t>
      </w:r>
      <w:r w:rsidR="004B5435">
        <w:rPr>
          <w:rFonts w:asciiTheme="minorHAnsi" w:eastAsia="Times New Roman" w:hAnsiTheme="minorHAnsi"/>
          <w:sz w:val="22"/>
          <w:szCs w:val="22"/>
        </w:rPr>
        <w:t xml:space="preserve">are </w:t>
      </w:r>
      <w:r w:rsidRPr="00720B7F">
        <w:rPr>
          <w:rFonts w:asciiTheme="minorHAnsi" w:eastAsia="Times New Roman" w:hAnsiTheme="minorHAnsi"/>
          <w:sz w:val="22"/>
          <w:szCs w:val="22"/>
        </w:rPr>
        <w:t>responsib</w:t>
      </w:r>
      <w:r w:rsidR="004B5435">
        <w:rPr>
          <w:rFonts w:asciiTheme="minorHAnsi" w:eastAsia="Times New Roman" w:hAnsiTheme="minorHAnsi"/>
          <w:sz w:val="22"/>
          <w:szCs w:val="22"/>
        </w:rPr>
        <w:t>le</w:t>
      </w:r>
      <w:r w:rsidR="00AD4367">
        <w:rPr>
          <w:rFonts w:asciiTheme="minorHAnsi" w:eastAsia="Times New Roman" w:hAnsiTheme="minorHAnsi"/>
          <w:sz w:val="22"/>
          <w:szCs w:val="22"/>
        </w:rPr>
        <w:t xml:space="preserve"> </w:t>
      </w:r>
      <w:r w:rsidR="004B5435">
        <w:rPr>
          <w:rFonts w:asciiTheme="minorHAnsi" w:eastAsia="Times New Roman" w:hAnsiTheme="minorHAnsi"/>
          <w:sz w:val="22"/>
          <w:szCs w:val="22"/>
        </w:rPr>
        <w:t>f</w:t>
      </w:r>
      <w:r w:rsidRPr="00720B7F">
        <w:rPr>
          <w:rFonts w:asciiTheme="minorHAnsi" w:eastAsia="Times New Roman" w:hAnsiTheme="minorHAnsi"/>
          <w:sz w:val="22"/>
          <w:szCs w:val="22"/>
        </w:rPr>
        <w:t>o</w:t>
      </w:r>
      <w:r w:rsidR="004B5435">
        <w:rPr>
          <w:rFonts w:asciiTheme="minorHAnsi" w:eastAsia="Times New Roman" w:hAnsiTheme="minorHAnsi"/>
          <w:sz w:val="22"/>
          <w:szCs w:val="22"/>
        </w:rPr>
        <w:t>r</w:t>
      </w:r>
      <w:r w:rsidRPr="00720B7F">
        <w:rPr>
          <w:rFonts w:asciiTheme="minorHAnsi" w:eastAsia="Times New Roman" w:hAnsiTheme="minorHAnsi"/>
          <w:sz w:val="22"/>
          <w:szCs w:val="22"/>
        </w:rPr>
        <w:t xml:space="preserve"> liais</w:t>
      </w:r>
      <w:r w:rsidR="004B5435">
        <w:rPr>
          <w:rFonts w:asciiTheme="minorHAnsi" w:eastAsia="Times New Roman" w:hAnsiTheme="minorHAnsi"/>
          <w:sz w:val="22"/>
          <w:szCs w:val="22"/>
        </w:rPr>
        <w:t>ing</w:t>
      </w:r>
      <w:r w:rsidRPr="00720B7F">
        <w:rPr>
          <w:rFonts w:asciiTheme="minorHAnsi" w:eastAsia="Times New Roman" w:hAnsiTheme="minorHAnsi"/>
          <w:sz w:val="22"/>
          <w:szCs w:val="22"/>
        </w:rPr>
        <w:t xml:space="preserve"> with your neighbours and the surveyor to arrange access to your flat and (if needed) to</w:t>
      </w:r>
      <w:r w:rsidR="005A1285">
        <w:rPr>
          <w:rFonts w:asciiTheme="minorHAnsi" w:eastAsia="Times New Roman" w:hAnsiTheme="minorHAnsi"/>
          <w:sz w:val="22"/>
          <w:szCs w:val="22"/>
        </w:rPr>
        <w:t xml:space="preserve"> the flat below</w:t>
      </w:r>
      <w:r w:rsidRPr="00720B7F">
        <w:rPr>
          <w:rFonts w:asciiTheme="minorHAnsi" w:eastAsia="Times New Roman" w:hAnsiTheme="minorHAnsi"/>
          <w:sz w:val="22"/>
          <w:szCs w:val="22"/>
        </w:rPr>
        <w:t>.</w:t>
      </w:r>
    </w:p>
    <w:p w14:paraId="0F849698" w14:textId="77777777" w:rsidR="00C42597" w:rsidRPr="00720B7F" w:rsidRDefault="00C42597" w:rsidP="00720B7F">
      <w:pPr>
        <w:jc w:val="both"/>
        <w:rPr>
          <w:rFonts w:asciiTheme="minorHAnsi" w:eastAsia="Times New Roman" w:hAnsiTheme="minorHAnsi"/>
          <w:sz w:val="22"/>
          <w:szCs w:val="22"/>
        </w:rPr>
      </w:pPr>
    </w:p>
    <w:p w14:paraId="6C920EDF"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If the surveyor is satisfied that the proposed works will not </w:t>
      </w:r>
      <w:r w:rsidR="004B5435">
        <w:rPr>
          <w:rFonts w:asciiTheme="minorHAnsi" w:eastAsia="Times New Roman" w:hAnsiTheme="minorHAnsi"/>
          <w:sz w:val="22"/>
          <w:szCs w:val="22"/>
        </w:rPr>
        <w:t>impact</w:t>
      </w:r>
      <w:r w:rsidR="00AD4367">
        <w:rPr>
          <w:rFonts w:asciiTheme="minorHAnsi" w:eastAsia="Times New Roman" w:hAnsiTheme="minorHAnsi"/>
          <w:sz w:val="22"/>
          <w:szCs w:val="22"/>
        </w:rPr>
        <w:t xml:space="preserve"> </w:t>
      </w:r>
      <w:r w:rsidRPr="00720B7F">
        <w:rPr>
          <w:rFonts w:asciiTheme="minorHAnsi" w:eastAsia="Times New Roman" w:hAnsiTheme="minorHAnsi"/>
          <w:sz w:val="22"/>
          <w:szCs w:val="22"/>
        </w:rPr>
        <w:t>the structural integrity of the building, he will produce a report for the company which will include plans and any specific matters which you/your contractors</w:t>
      </w:r>
      <w:r w:rsidR="008B53B4">
        <w:rPr>
          <w:rFonts w:asciiTheme="minorHAnsi" w:eastAsia="Times New Roman" w:hAnsiTheme="minorHAnsi"/>
          <w:sz w:val="22"/>
          <w:szCs w:val="22"/>
        </w:rPr>
        <w:t xml:space="preserve"> must address</w:t>
      </w:r>
      <w:r w:rsidRPr="00720B7F">
        <w:rPr>
          <w:rFonts w:asciiTheme="minorHAnsi" w:eastAsia="Times New Roman" w:hAnsiTheme="minorHAnsi"/>
          <w:sz w:val="22"/>
          <w:szCs w:val="22"/>
        </w:rPr>
        <w:t>.</w:t>
      </w:r>
    </w:p>
    <w:p w14:paraId="3A51700E" w14:textId="77777777" w:rsidR="00C42597" w:rsidRPr="00720B7F" w:rsidRDefault="00C42597" w:rsidP="00720B7F">
      <w:pPr>
        <w:jc w:val="both"/>
        <w:rPr>
          <w:rFonts w:asciiTheme="minorHAnsi" w:eastAsia="Times New Roman" w:hAnsiTheme="minorHAnsi"/>
          <w:sz w:val="22"/>
          <w:szCs w:val="22"/>
        </w:rPr>
      </w:pPr>
    </w:p>
    <w:p w14:paraId="6144AA6B" w14:textId="77777777" w:rsidR="00C42597" w:rsidRPr="00720B7F" w:rsidRDefault="005A1285" w:rsidP="00720B7F">
      <w:pPr>
        <w:jc w:val="both"/>
        <w:rPr>
          <w:rFonts w:asciiTheme="minorHAnsi" w:eastAsia="Times New Roman" w:hAnsiTheme="minorHAnsi"/>
          <w:sz w:val="22"/>
          <w:szCs w:val="22"/>
        </w:rPr>
      </w:pPr>
      <w:r>
        <w:rPr>
          <w:rFonts w:asciiTheme="minorHAnsi" w:eastAsia="Times New Roman" w:hAnsiTheme="minorHAnsi"/>
          <w:sz w:val="22"/>
          <w:szCs w:val="22"/>
        </w:rPr>
        <w:t>A copy of the</w:t>
      </w:r>
      <w:r w:rsidR="00650EBC">
        <w:rPr>
          <w:rFonts w:asciiTheme="minorHAnsi" w:eastAsia="Times New Roman" w:hAnsiTheme="minorHAnsi"/>
          <w:sz w:val="22"/>
          <w:szCs w:val="22"/>
        </w:rPr>
        <w:t xml:space="preserve"> </w:t>
      </w:r>
      <w:r w:rsidR="004B5435">
        <w:rPr>
          <w:rFonts w:asciiTheme="minorHAnsi" w:eastAsia="Times New Roman" w:hAnsiTheme="minorHAnsi"/>
          <w:sz w:val="22"/>
          <w:szCs w:val="22"/>
        </w:rPr>
        <w:t>report</w:t>
      </w:r>
      <w:r w:rsidR="00F450A7">
        <w:rPr>
          <w:rFonts w:asciiTheme="minorHAnsi" w:eastAsia="Times New Roman" w:hAnsiTheme="minorHAnsi"/>
          <w:sz w:val="22"/>
          <w:szCs w:val="22"/>
        </w:rPr>
        <w:t xml:space="preserve"> </w:t>
      </w:r>
      <w:r>
        <w:rPr>
          <w:rFonts w:asciiTheme="minorHAnsi" w:eastAsia="Times New Roman" w:hAnsiTheme="minorHAnsi"/>
          <w:sz w:val="22"/>
          <w:szCs w:val="22"/>
        </w:rPr>
        <w:t xml:space="preserve">(and any record of condition) will be given to you and if you </w:t>
      </w:r>
      <w:r w:rsidR="004B5435">
        <w:rPr>
          <w:rFonts w:asciiTheme="minorHAnsi" w:eastAsia="Times New Roman" w:hAnsiTheme="minorHAnsi"/>
          <w:sz w:val="22"/>
          <w:szCs w:val="22"/>
        </w:rPr>
        <w:t>wish</w:t>
      </w:r>
      <w:r>
        <w:rPr>
          <w:rFonts w:asciiTheme="minorHAnsi" w:eastAsia="Times New Roman" w:hAnsiTheme="minorHAnsi"/>
          <w:sz w:val="22"/>
          <w:szCs w:val="22"/>
        </w:rPr>
        <w:t xml:space="preserve"> to proceed, the </w:t>
      </w:r>
      <w:r w:rsidR="002B6B8D">
        <w:rPr>
          <w:rFonts w:asciiTheme="minorHAnsi" w:eastAsia="Times New Roman" w:hAnsiTheme="minorHAnsi"/>
          <w:sz w:val="22"/>
          <w:szCs w:val="22"/>
        </w:rPr>
        <w:t xml:space="preserve">company will </w:t>
      </w:r>
      <w:r w:rsidR="00C42597" w:rsidRPr="00720B7F">
        <w:rPr>
          <w:rFonts w:asciiTheme="minorHAnsi" w:eastAsia="Times New Roman" w:hAnsiTheme="minorHAnsi"/>
          <w:sz w:val="22"/>
          <w:szCs w:val="22"/>
        </w:rPr>
        <w:t>inst</w:t>
      </w:r>
      <w:r w:rsidR="008B53B4">
        <w:rPr>
          <w:rFonts w:asciiTheme="minorHAnsi" w:eastAsia="Times New Roman" w:hAnsiTheme="minorHAnsi"/>
          <w:sz w:val="22"/>
          <w:szCs w:val="22"/>
        </w:rPr>
        <w:t>ruct its solicitors to produce a Licence to Alter</w:t>
      </w:r>
      <w:r w:rsidR="00C42597" w:rsidRPr="00720B7F">
        <w:rPr>
          <w:rFonts w:asciiTheme="minorHAnsi" w:eastAsia="Times New Roman" w:hAnsiTheme="minorHAnsi"/>
          <w:sz w:val="22"/>
          <w:szCs w:val="22"/>
        </w:rPr>
        <w:t>. This will incorporate the plans</w:t>
      </w:r>
      <w:r w:rsidR="008B53B4">
        <w:rPr>
          <w:rFonts w:asciiTheme="minorHAnsi" w:eastAsia="Times New Roman" w:hAnsiTheme="minorHAnsi"/>
          <w:sz w:val="22"/>
          <w:szCs w:val="22"/>
        </w:rPr>
        <w:t xml:space="preserve"> and any record of condition produced by the surveyor and will</w:t>
      </w:r>
      <w:r w:rsidR="00C42597" w:rsidRPr="00720B7F">
        <w:rPr>
          <w:rFonts w:asciiTheme="minorHAnsi" w:eastAsia="Times New Roman" w:hAnsiTheme="minorHAnsi"/>
          <w:sz w:val="22"/>
          <w:szCs w:val="22"/>
        </w:rPr>
        <w:t xml:space="preserve"> set out the general obligations with which you will have to </w:t>
      </w:r>
      <w:proofErr w:type="gramStart"/>
      <w:r w:rsidR="00C42597" w:rsidRPr="00720B7F">
        <w:rPr>
          <w:rFonts w:asciiTheme="minorHAnsi" w:eastAsia="Times New Roman" w:hAnsiTheme="minorHAnsi"/>
          <w:sz w:val="22"/>
          <w:szCs w:val="22"/>
        </w:rPr>
        <w:t>comply</w:t>
      </w:r>
      <w:proofErr w:type="gramEnd"/>
      <w:r w:rsidR="008B53B4">
        <w:rPr>
          <w:rFonts w:asciiTheme="minorHAnsi" w:eastAsia="Times New Roman" w:hAnsiTheme="minorHAnsi"/>
          <w:sz w:val="22"/>
          <w:szCs w:val="22"/>
        </w:rPr>
        <w:t xml:space="preserve"> and any specific matters specified by the surveyor.</w:t>
      </w:r>
    </w:p>
    <w:p w14:paraId="224AA2D7" w14:textId="77777777" w:rsidR="002B6B8D" w:rsidRDefault="002B6B8D" w:rsidP="00720B7F">
      <w:pPr>
        <w:jc w:val="both"/>
        <w:rPr>
          <w:rFonts w:asciiTheme="minorHAnsi" w:eastAsia="Times New Roman" w:hAnsiTheme="minorHAnsi"/>
          <w:sz w:val="22"/>
          <w:szCs w:val="22"/>
        </w:rPr>
      </w:pPr>
    </w:p>
    <w:p w14:paraId="2455CF06" w14:textId="77777777" w:rsidR="004B5435" w:rsidRDefault="002B6B8D" w:rsidP="00720B7F">
      <w:pPr>
        <w:jc w:val="both"/>
        <w:rPr>
          <w:rFonts w:asciiTheme="minorHAnsi" w:eastAsia="Times New Roman" w:hAnsiTheme="minorHAnsi"/>
          <w:sz w:val="22"/>
          <w:szCs w:val="22"/>
        </w:rPr>
      </w:pPr>
      <w:r>
        <w:rPr>
          <w:rFonts w:asciiTheme="minorHAnsi" w:eastAsia="Times New Roman" w:hAnsiTheme="minorHAnsi"/>
          <w:sz w:val="22"/>
          <w:szCs w:val="22"/>
        </w:rPr>
        <w:t xml:space="preserve">The Licence to Alter is entered into by the leaseholder and the company. </w:t>
      </w:r>
      <w:r w:rsidR="004B5435">
        <w:rPr>
          <w:rFonts w:asciiTheme="minorHAnsi" w:eastAsia="Times New Roman" w:hAnsiTheme="minorHAnsi"/>
          <w:sz w:val="22"/>
          <w:szCs w:val="22"/>
        </w:rPr>
        <w:t xml:space="preserve">Work must not be started until the </w:t>
      </w:r>
      <w:r w:rsidR="008B53B4">
        <w:rPr>
          <w:rFonts w:asciiTheme="minorHAnsi" w:eastAsia="Times New Roman" w:hAnsiTheme="minorHAnsi"/>
          <w:sz w:val="22"/>
          <w:szCs w:val="22"/>
        </w:rPr>
        <w:t>Licence to Alter</w:t>
      </w:r>
      <w:r w:rsidR="00C42597" w:rsidRPr="00720B7F">
        <w:rPr>
          <w:rFonts w:asciiTheme="minorHAnsi" w:eastAsia="Times New Roman" w:hAnsiTheme="minorHAnsi"/>
          <w:sz w:val="22"/>
          <w:szCs w:val="22"/>
        </w:rPr>
        <w:t xml:space="preserve"> has been entered into</w:t>
      </w:r>
      <w:r w:rsidR="004B5435">
        <w:rPr>
          <w:rFonts w:asciiTheme="minorHAnsi" w:eastAsia="Times New Roman" w:hAnsiTheme="minorHAnsi"/>
          <w:sz w:val="22"/>
          <w:szCs w:val="22"/>
        </w:rPr>
        <w:t>.</w:t>
      </w:r>
      <w:r w:rsidR="00C42597" w:rsidRPr="00720B7F">
        <w:rPr>
          <w:rFonts w:asciiTheme="minorHAnsi" w:eastAsia="Times New Roman" w:hAnsiTheme="minorHAnsi"/>
          <w:sz w:val="22"/>
          <w:szCs w:val="22"/>
        </w:rPr>
        <w:t xml:space="preserve"> </w:t>
      </w:r>
    </w:p>
    <w:p w14:paraId="0AF3E682" w14:textId="77777777" w:rsidR="004B5435" w:rsidRDefault="004B5435" w:rsidP="00720B7F">
      <w:pPr>
        <w:jc w:val="both"/>
        <w:rPr>
          <w:rFonts w:asciiTheme="minorHAnsi" w:eastAsia="Times New Roman" w:hAnsiTheme="minorHAnsi"/>
          <w:sz w:val="22"/>
          <w:szCs w:val="22"/>
        </w:rPr>
      </w:pPr>
    </w:p>
    <w:p w14:paraId="49DECE16"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(If you are carrying out works for which consent is not needed as well as works for which it is, you may carry out the former before the</w:t>
      </w:r>
      <w:r w:rsidR="008B53B4">
        <w:rPr>
          <w:rFonts w:asciiTheme="minorHAnsi" w:eastAsia="Times New Roman" w:hAnsiTheme="minorHAnsi"/>
          <w:sz w:val="22"/>
          <w:szCs w:val="22"/>
        </w:rPr>
        <w:t xml:space="preserve"> Licence</w:t>
      </w:r>
      <w:r w:rsidRPr="00720B7F">
        <w:rPr>
          <w:rFonts w:asciiTheme="minorHAnsi" w:eastAsia="Times New Roman" w:hAnsiTheme="minorHAnsi"/>
          <w:sz w:val="22"/>
          <w:szCs w:val="22"/>
        </w:rPr>
        <w:t xml:space="preserve"> </w:t>
      </w:r>
      <w:r w:rsidR="005A1285">
        <w:rPr>
          <w:rFonts w:asciiTheme="minorHAnsi" w:eastAsia="Times New Roman" w:hAnsiTheme="minorHAnsi"/>
          <w:sz w:val="22"/>
          <w:szCs w:val="22"/>
        </w:rPr>
        <w:t xml:space="preserve">to Alter </w:t>
      </w:r>
      <w:r w:rsidRPr="00720B7F">
        <w:rPr>
          <w:rFonts w:asciiTheme="minorHAnsi" w:eastAsia="Times New Roman" w:hAnsiTheme="minorHAnsi"/>
          <w:sz w:val="22"/>
          <w:szCs w:val="22"/>
        </w:rPr>
        <w:t>has been entered into</w:t>
      </w:r>
      <w:r w:rsidR="002B6B8D">
        <w:rPr>
          <w:rFonts w:asciiTheme="minorHAnsi" w:eastAsia="Times New Roman" w:hAnsiTheme="minorHAnsi"/>
          <w:sz w:val="22"/>
          <w:szCs w:val="22"/>
        </w:rPr>
        <w:t xml:space="preserve">, but </w:t>
      </w:r>
      <w:r w:rsidR="00650EBC">
        <w:rPr>
          <w:rFonts w:asciiTheme="minorHAnsi" w:eastAsia="Times New Roman" w:hAnsiTheme="minorHAnsi"/>
          <w:sz w:val="22"/>
          <w:szCs w:val="22"/>
        </w:rPr>
        <w:t>please</w:t>
      </w:r>
      <w:r w:rsidR="002B6B8D">
        <w:rPr>
          <w:rFonts w:asciiTheme="minorHAnsi" w:eastAsia="Times New Roman" w:hAnsiTheme="minorHAnsi"/>
          <w:sz w:val="22"/>
          <w:szCs w:val="22"/>
        </w:rPr>
        <w:t xml:space="preserve"> factor in the time it will take for the relevant documentation to be produced, finalised and signed when discussing timings with your contractors: there may be a gap between finishing works for which consent is not needed and starting works for which consent is needed</w:t>
      </w:r>
      <w:r w:rsidR="00CE1467">
        <w:rPr>
          <w:rFonts w:asciiTheme="minorHAnsi" w:eastAsia="Times New Roman" w:hAnsiTheme="minorHAnsi"/>
          <w:sz w:val="22"/>
          <w:szCs w:val="22"/>
        </w:rPr>
        <w:t>)</w:t>
      </w:r>
      <w:r w:rsidR="002B6B8D">
        <w:rPr>
          <w:rFonts w:asciiTheme="minorHAnsi" w:eastAsia="Times New Roman" w:hAnsiTheme="minorHAnsi"/>
          <w:sz w:val="22"/>
          <w:szCs w:val="22"/>
        </w:rPr>
        <w:t>.</w:t>
      </w:r>
    </w:p>
    <w:p w14:paraId="0394F910" w14:textId="77777777" w:rsidR="00C42597" w:rsidRPr="00720B7F" w:rsidRDefault="00C42597" w:rsidP="00720B7F">
      <w:pPr>
        <w:jc w:val="both"/>
        <w:rPr>
          <w:rFonts w:asciiTheme="minorHAnsi" w:eastAsia="Times New Roman" w:hAnsiTheme="minorHAnsi"/>
          <w:sz w:val="22"/>
          <w:szCs w:val="22"/>
        </w:rPr>
      </w:pPr>
    </w:p>
    <w:p w14:paraId="052390D7" w14:textId="77777777" w:rsidR="00C42597" w:rsidRPr="00720B7F" w:rsidRDefault="008B53B4" w:rsidP="00720B7F">
      <w:pPr>
        <w:jc w:val="both"/>
        <w:rPr>
          <w:rFonts w:asciiTheme="minorHAnsi" w:eastAsia="Times New Roman" w:hAnsiTheme="minorHAnsi"/>
          <w:sz w:val="22"/>
          <w:szCs w:val="22"/>
        </w:rPr>
      </w:pPr>
      <w:r>
        <w:rPr>
          <w:rFonts w:asciiTheme="minorHAnsi" w:eastAsia="Times New Roman" w:hAnsiTheme="minorHAnsi"/>
          <w:sz w:val="22"/>
          <w:szCs w:val="22"/>
        </w:rPr>
        <w:t xml:space="preserve">You will need to notify the Estate Manager as soon as the works are finished and </w:t>
      </w:r>
      <w:r w:rsidR="00CE1467">
        <w:rPr>
          <w:rFonts w:asciiTheme="minorHAnsi" w:eastAsia="Times New Roman" w:hAnsiTheme="minorHAnsi"/>
          <w:sz w:val="22"/>
          <w:szCs w:val="22"/>
        </w:rPr>
        <w:t xml:space="preserve">the </w:t>
      </w:r>
      <w:r w:rsidR="00C42597" w:rsidRPr="00720B7F">
        <w:rPr>
          <w:rFonts w:asciiTheme="minorHAnsi" w:eastAsia="Times New Roman" w:hAnsiTheme="minorHAnsi"/>
          <w:sz w:val="22"/>
          <w:szCs w:val="22"/>
        </w:rPr>
        <w:t xml:space="preserve">company's surveyor will inspect to ensure that they have been carried out </w:t>
      </w:r>
      <w:r w:rsidR="005F1741">
        <w:rPr>
          <w:rFonts w:asciiTheme="minorHAnsi" w:eastAsia="Times New Roman" w:hAnsiTheme="minorHAnsi"/>
          <w:sz w:val="22"/>
          <w:szCs w:val="22"/>
        </w:rPr>
        <w:t xml:space="preserve">as set out in the </w:t>
      </w:r>
      <w:r w:rsidR="00650EBC">
        <w:rPr>
          <w:rFonts w:asciiTheme="minorHAnsi" w:eastAsia="Times New Roman" w:hAnsiTheme="minorHAnsi"/>
          <w:sz w:val="22"/>
          <w:szCs w:val="22"/>
        </w:rPr>
        <w:t>Licence to Alter</w:t>
      </w:r>
      <w:r w:rsidR="00C42597" w:rsidRPr="00720B7F">
        <w:rPr>
          <w:rFonts w:asciiTheme="minorHAnsi" w:eastAsia="Times New Roman" w:hAnsiTheme="minorHAnsi"/>
          <w:sz w:val="22"/>
          <w:szCs w:val="22"/>
        </w:rPr>
        <w:t>.</w:t>
      </w:r>
    </w:p>
    <w:p w14:paraId="40783A28" w14:textId="77777777" w:rsidR="00C42597" w:rsidRPr="00720B7F" w:rsidRDefault="00C42597" w:rsidP="00720B7F">
      <w:pPr>
        <w:jc w:val="both"/>
        <w:rPr>
          <w:rFonts w:asciiTheme="minorHAnsi" w:eastAsia="Times New Roman" w:hAnsiTheme="minorHAnsi"/>
          <w:sz w:val="22"/>
          <w:szCs w:val="22"/>
        </w:rPr>
      </w:pPr>
    </w:p>
    <w:p w14:paraId="5F5BF742" w14:textId="77777777" w:rsidR="00C4259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You </w:t>
      </w:r>
      <w:r w:rsidR="004B5435">
        <w:rPr>
          <w:rFonts w:asciiTheme="minorHAnsi" w:eastAsia="Times New Roman" w:hAnsiTheme="minorHAnsi"/>
          <w:sz w:val="22"/>
          <w:szCs w:val="22"/>
        </w:rPr>
        <w:t>are</w:t>
      </w:r>
      <w:r w:rsidRPr="00720B7F">
        <w:rPr>
          <w:rFonts w:asciiTheme="minorHAnsi" w:eastAsia="Times New Roman" w:hAnsiTheme="minorHAnsi"/>
          <w:sz w:val="22"/>
          <w:szCs w:val="22"/>
        </w:rPr>
        <w:t xml:space="preserve"> responsible for the costs of the company's surveyor and</w:t>
      </w:r>
      <w:r w:rsidR="005F1741">
        <w:rPr>
          <w:rFonts w:asciiTheme="minorHAnsi" w:eastAsia="Times New Roman" w:hAnsiTheme="minorHAnsi"/>
          <w:sz w:val="22"/>
          <w:szCs w:val="22"/>
        </w:rPr>
        <w:t xml:space="preserve"> its</w:t>
      </w:r>
      <w:r w:rsidRPr="00720B7F">
        <w:rPr>
          <w:rFonts w:asciiTheme="minorHAnsi" w:eastAsia="Times New Roman" w:hAnsiTheme="minorHAnsi"/>
          <w:sz w:val="22"/>
          <w:szCs w:val="22"/>
        </w:rPr>
        <w:t xml:space="preserve"> </w:t>
      </w:r>
      <w:r w:rsidR="00AD4367" w:rsidRPr="00720B7F">
        <w:rPr>
          <w:rFonts w:asciiTheme="minorHAnsi" w:eastAsia="Times New Roman" w:hAnsiTheme="minorHAnsi"/>
          <w:sz w:val="22"/>
          <w:szCs w:val="22"/>
        </w:rPr>
        <w:t>solicitors</w:t>
      </w:r>
      <w:r w:rsidR="00AD4367">
        <w:rPr>
          <w:rFonts w:asciiTheme="minorHAnsi" w:eastAsia="Times New Roman" w:hAnsiTheme="minorHAnsi"/>
          <w:sz w:val="22"/>
          <w:szCs w:val="22"/>
        </w:rPr>
        <w:t xml:space="preserve"> which</w:t>
      </w:r>
      <w:r w:rsidR="008B53B4">
        <w:rPr>
          <w:rFonts w:asciiTheme="minorHAnsi" w:eastAsia="Times New Roman" w:hAnsiTheme="minorHAnsi"/>
          <w:sz w:val="22"/>
          <w:szCs w:val="22"/>
        </w:rPr>
        <w:t xml:space="preserve"> </w:t>
      </w:r>
      <w:r w:rsidRPr="00720B7F">
        <w:rPr>
          <w:rFonts w:asciiTheme="minorHAnsi" w:eastAsia="Times New Roman" w:hAnsiTheme="minorHAnsi"/>
          <w:sz w:val="22"/>
          <w:szCs w:val="22"/>
        </w:rPr>
        <w:t>must be paid before the</w:t>
      </w:r>
      <w:r w:rsidR="008B53B4">
        <w:rPr>
          <w:rFonts w:asciiTheme="minorHAnsi" w:eastAsia="Times New Roman" w:hAnsiTheme="minorHAnsi"/>
          <w:sz w:val="22"/>
          <w:szCs w:val="22"/>
        </w:rPr>
        <w:t xml:space="preserve"> Licence</w:t>
      </w:r>
      <w:r w:rsidR="005A1285">
        <w:rPr>
          <w:rFonts w:asciiTheme="minorHAnsi" w:eastAsia="Times New Roman" w:hAnsiTheme="minorHAnsi"/>
          <w:sz w:val="22"/>
          <w:szCs w:val="22"/>
        </w:rPr>
        <w:t xml:space="preserve"> to Alter</w:t>
      </w:r>
      <w:r w:rsidRPr="00720B7F">
        <w:rPr>
          <w:rFonts w:asciiTheme="minorHAnsi" w:eastAsia="Times New Roman" w:hAnsiTheme="minorHAnsi"/>
          <w:sz w:val="22"/>
          <w:szCs w:val="22"/>
        </w:rPr>
        <w:t xml:space="preserve"> is entered into.</w:t>
      </w:r>
      <w:r w:rsidR="00E06248">
        <w:rPr>
          <w:rFonts w:asciiTheme="minorHAnsi" w:eastAsia="Times New Roman" w:hAnsiTheme="minorHAnsi"/>
          <w:sz w:val="22"/>
          <w:szCs w:val="22"/>
        </w:rPr>
        <w:t xml:space="preserve"> </w:t>
      </w:r>
      <w:r w:rsidR="0081366D">
        <w:rPr>
          <w:rFonts w:asciiTheme="minorHAnsi" w:eastAsia="Times New Roman" w:hAnsiTheme="minorHAnsi"/>
          <w:sz w:val="22"/>
          <w:szCs w:val="22"/>
        </w:rPr>
        <w:t xml:space="preserve">The surveyor’s costs will vary according to the extent of the proposed works and location of your flat. The company’s solicitors’ costs will </w:t>
      </w:r>
      <w:r w:rsidR="00725FA5">
        <w:rPr>
          <w:rFonts w:asciiTheme="minorHAnsi" w:eastAsia="Times New Roman" w:hAnsiTheme="minorHAnsi"/>
          <w:sz w:val="22"/>
          <w:szCs w:val="22"/>
        </w:rPr>
        <w:t xml:space="preserve">also </w:t>
      </w:r>
      <w:r w:rsidR="0081366D">
        <w:rPr>
          <w:rFonts w:asciiTheme="minorHAnsi" w:eastAsia="Times New Roman" w:hAnsiTheme="minorHAnsi"/>
          <w:sz w:val="22"/>
          <w:szCs w:val="22"/>
        </w:rPr>
        <w:t xml:space="preserve">be on the assumption that the Licence to Alter is straightforward and proceeds smoothly. </w:t>
      </w:r>
    </w:p>
    <w:p w14:paraId="662979F0" w14:textId="77777777" w:rsidR="00725FA5" w:rsidRPr="00720B7F" w:rsidRDefault="00725FA5" w:rsidP="00720B7F">
      <w:pPr>
        <w:jc w:val="both"/>
        <w:rPr>
          <w:rFonts w:asciiTheme="minorHAnsi" w:eastAsia="Times New Roman" w:hAnsiTheme="minorHAnsi"/>
          <w:sz w:val="22"/>
          <w:szCs w:val="22"/>
        </w:rPr>
      </w:pPr>
    </w:p>
    <w:p w14:paraId="6037D9A8" w14:textId="77777777" w:rsidR="00C4259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Please </w:t>
      </w:r>
      <w:r w:rsidR="004B5435">
        <w:rPr>
          <w:rFonts w:asciiTheme="minorHAnsi" w:eastAsia="Times New Roman" w:hAnsiTheme="minorHAnsi"/>
          <w:sz w:val="22"/>
          <w:szCs w:val="22"/>
        </w:rPr>
        <w:t>bear</w:t>
      </w:r>
      <w:r w:rsidR="005F1741">
        <w:rPr>
          <w:rFonts w:asciiTheme="minorHAnsi" w:eastAsia="Times New Roman" w:hAnsiTheme="minorHAnsi"/>
          <w:sz w:val="22"/>
          <w:szCs w:val="22"/>
        </w:rPr>
        <w:t xml:space="preserve"> in mind the time</w:t>
      </w:r>
      <w:r w:rsidRPr="00720B7F">
        <w:rPr>
          <w:rFonts w:asciiTheme="minorHAnsi" w:eastAsia="Times New Roman" w:hAnsiTheme="minorHAnsi"/>
          <w:sz w:val="22"/>
          <w:szCs w:val="22"/>
        </w:rPr>
        <w:t xml:space="preserve"> needed for the surveyor to produce his report and for the </w:t>
      </w:r>
      <w:r w:rsidR="004113B4">
        <w:rPr>
          <w:rFonts w:asciiTheme="minorHAnsi" w:eastAsia="Times New Roman" w:hAnsiTheme="minorHAnsi"/>
          <w:sz w:val="22"/>
          <w:szCs w:val="22"/>
        </w:rPr>
        <w:t xml:space="preserve">Licence </w:t>
      </w:r>
      <w:r w:rsidR="005A1285">
        <w:rPr>
          <w:rFonts w:asciiTheme="minorHAnsi" w:eastAsia="Times New Roman" w:hAnsiTheme="minorHAnsi"/>
          <w:sz w:val="22"/>
          <w:szCs w:val="22"/>
        </w:rPr>
        <w:t xml:space="preserve">to Alter </w:t>
      </w:r>
      <w:r w:rsidRPr="00720B7F">
        <w:rPr>
          <w:rFonts w:asciiTheme="minorHAnsi" w:eastAsia="Times New Roman" w:hAnsiTheme="minorHAnsi"/>
          <w:sz w:val="22"/>
          <w:szCs w:val="22"/>
        </w:rPr>
        <w:t>to be prepared and entered into when considering timings with your contractors.</w:t>
      </w:r>
    </w:p>
    <w:p w14:paraId="59A5EA55" w14:textId="77777777" w:rsidR="004113B4" w:rsidRDefault="004113B4" w:rsidP="00720B7F">
      <w:pPr>
        <w:jc w:val="both"/>
        <w:rPr>
          <w:rFonts w:asciiTheme="minorHAnsi" w:eastAsia="Times New Roman" w:hAnsiTheme="minorHAnsi"/>
          <w:sz w:val="22"/>
          <w:szCs w:val="22"/>
        </w:rPr>
      </w:pPr>
    </w:p>
    <w:p w14:paraId="4D1B92B9" w14:textId="77777777" w:rsidR="004113B4" w:rsidRPr="00720B7F" w:rsidRDefault="004113B4" w:rsidP="004113B4">
      <w:pPr>
        <w:jc w:val="center"/>
        <w:rPr>
          <w:rFonts w:asciiTheme="minorHAnsi" w:eastAsia="Times New Roman" w:hAnsiTheme="minorHAnsi"/>
          <w:b/>
          <w:sz w:val="22"/>
          <w:szCs w:val="22"/>
        </w:rPr>
      </w:pPr>
      <w:r w:rsidRPr="00720B7F">
        <w:rPr>
          <w:rFonts w:asciiTheme="minorHAnsi" w:eastAsia="Times New Roman" w:hAnsiTheme="minorHAnsi"/>
          <w:b/>
          <w:sz w:val="22"/>
          <w:szCs w:val="22"/>
        </w:rPr>
        <w:t>*********************************************************</w:t>
      </w:r>
    </w:p>
    <w:p w14:paraId="35D8A6DD" w14:textId="77777777" w:rsidR="00C42597" w:rsidRPr="00720B7F" w:rsidRDefault="00C42597" w:rsidP="00720B7F">
      <w:pPr>
        <w:jc w:val="both"/>
        <w:rPr>
          <w:rFonts w:asciiTheme="minorHAnsi" w:eastAsia="Times New Roman" w:hAnsiTheme="minorHAnsi"/>
          <w:sz w:val="22"/>
          <w:szCs w:val="22"/>
        </w:rPr>
      </w:pPr>
    </w:p>
    <w:p w14:paraId="53863617" w14:textId="77777777" w:rsidR="00C42597" w:rsidRPr="004113B4" w:rsidRDefault="004113B4" w:rsidP="004113B4">
      <w:pPr>
        <w:jc w:val="center"/>
        <w:rPr>
          <w:rFonts w:asciiTheme="minorHAnsi" w:eastAsia="Times New Roman" w:hAnsiTheme="minorHAnsi"/>
          <w:b/>
          <w:sz w:val="22"/>
          <w:szCs w:val="22"/>
        </w:rPr>
      </w:pPr>
      <w:r w:rsidRPr="004113B4">
        <w:rPr>
          <w:rFonts w:asciiTheme="minorHAnsi" w:eastAsia="Times New Roman" w:hAnsiTheme="minorHAnsi"/>
          <w:b/>
          <w:sz w:val="22"/>
          <w:szCs w:val="22"/>
        </w:rPr>
        <w:t>The Licence to Alter</w:t>
      </w:r>
    </w:p>
    <w:p w14:paraId="5ED5E6F9" w14:textId="77777777" w:rsidR="004113B4" w:rsidRDefault="004113B4" w:rsidP="00720B7F">
      <w:pPr>
        <w:jc w:val="both"/>
        <w:rPr>
          <w:rFonts w:asciiTheme="minorHAnsi" w:eastAsia="Times New Roman" w:hAnsiTheme="minorHAnsi"/>
          <w:sz w:val="22"/>
          <w:szCs w:val="22"/>
        </w:rPr>
      </w:pPr>
    </w:p>
    <w:p w14:paraId="4F0AB765" w14:textId="77777777" w:rsidR="00C4259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The </w:t>
      </w:r>
      <w:r w:rsidR="004113B4">
        <w:rPr>
          <w:rFonts w:asciiTheme="minorHAnsi" w:eastAsia="Times New Roman" w:hAnsiTheme="minorHAnsi"/>
          <w:sz w:val="22"/>
          <w:szCs w:val="22"/>
        </w:rPr>
        <w:t xml:space="preserve">Licence to Alter </w:t>
      </w:r>
      <w:r w:rsidRPr="00720B7F">
        <w:rPr>
          <w:rFonts w:asciiTheme="minorHAnsi" w:eastAsia="Times New Roman" w:hAnsiTheme="minorHAnsi"/>
          <w:sz w:val="22"/>
          <w:szCs w:val="22"/>
        </w:rPr>
        <w:t>will include</w:t>
      </w:r>
      <w:r w:rsidR="004113B4">
        <w:rPr>
          <w:rFonts w:asciiTheme="minorHAnsi" w:eastAsia="Times New Roman" w:hAnsiTheme="minorHAnsi"/>
          <w:sz w:val="22"/>
          <w:szCs w:val="22"/>
        </w:rPr>
        <w:t xml:space="preserve"> obligati</w:t>
      </w:r>
      <w:r w:rsidR="0081366D">
        <w:rPr>
          <w:rFonts w:asciiTheme="minorHAnsi" w:eastAsia="Times New Roman" w:hAnsiTheme="minorHAnsi"/>
          <w:sz w:val="22"/>
          <w:szCs w:val="22"/>
        </w:rPr>
        <w:t>ons on the leaseholder</w:t>
      </w:r>
      <w:r w:rsidR="004113B4">
        <w:rPr>
          <w:rFonts w:asciiTheme="minorHAnsi" w:eastAsia="Times New Roman" w:hAnsiTheme="minorHAnsi"/>
          <w:sz w:val="22"/>
          <w:szCs w:val="22"/>
        </w:rPr>
        <w:t>:</w:t>
      </w:r>
    </w:p>
    <w:p w14:paraId="692A8ED5" w14:textId="77777777" w:rsidR="004113B4" w:rsidRPr="00720B7F" w:rsidRDefault="004113B4" w:rsidP="00720B7F">
      <w:pPr>
        <w:jc w:val="both"/>
        <w:rPr>
          <w:rFonts w:asciiTheme="minorHAnsi" w:eastAsia="Times New Roman" w:hAnsiTheme="minorHAnsi"/>
          <w:sz w:val="22"/>
          <w:szCs w:val="22"/>
        </w:rPr>
      </w:pPr>
    </w:p>
    <w:p w14:paraId="20B665DC" w14:textId="77777777" w:rsidR="00C42597" w:rsidRPr="004113B4" w:rsidRDefault="005A1285" w:rsidP="004113B4">
      <w:pPr>
        <w:pStyle w:val="ListParagraph"/>
        <w:numPr>
          <w:ilvl w:val="0"/>
          <w:numId w:val="8"/>
        </w:numPr>
        <w:ind w:left="567" w:hanging="567"/>
        <w:jc w:val="both"/>
        <w:rPr>
          <w:rFonts w:asciiTheme="minorHAnsi" w:eastAsia="Times New Roman" w:hAnsiTheme="minorHAnsi"/>
          <w:sz w:val="22"/>
          <w:szCs w:val="22"/>
        </w:rPr>
      </w:pPr>
      <w:r>
        <w:rPr>
          <w:rFonts w:asciiTheme="minorHAnsi" w:eastAsia="Times New Roman" w:hAnsiTheme="minorHAnsi"/>
          <w:sz w:val="22"/>
          <w:szCs w:val="22"/>
        </w:rPr>
        <w:t>T</w:t>
      </w:r>
      <w:r w:rsidR="00C42597" w:rsidRPr="004113B4">
        <w:rPr>
          <w:rFonts w:asciiTheme="minorHAnsi" w:eastAsia="Times New Roman" w:hAnsiTheme="minorHAnsi"/>
          <w:sz w:val="22"/>
          <w:szCs w:val="22"/>
        </w:rPr>
        <w:t>o carry out the works in a way which causes</w:t>
      </w:r>
      <w:r w:rsidR="004113B4" w:rsidRPr="004113B4">
        <w:rPr>
          <w:rFonts w:asciiTheme="minorHAnsi" w:eastAsia="Times New Roman" w:hAnsiTheme="minorHAnsi"/>
          <w:sz w:val="22"/>
          <w:szCs w:val="22"/>
        </w:rPr>
        <w:t xml:space="preserve"> </w:t>
      </w:r>
      <w:r w:rsidR="00C42597" w:rsidRPr="004113B4">
        <w:rPr>
          <w:rFonts w:asciiTheme="minorHAnsi" w:eastAsia="Times New Roman" w:hAnsiTheme="minorHAnsi"/>
          <w:sz w:val="22"/>
          <w:szCs w:val="22"/>
        </w:rPr>
        <w:t>as little noise and disturbance to neighbours as is reasonably practical</w:t>
      </w:r>
      <w:r w:rsidR="007A2215">
        <w:rPr>
          <w:rFonts w:asciiTheme="minorHAnsi" w:eastAsia="Times New Roman" w:hAnsiTheme="minorHAnsi"/>
          <w:sz w:val="22"/>
          <w:szCs w:val="22"/>
        </w:rPr>
        <w:t>.</w:t>
      </w:r>
    </w:p>
    <w:p w14:paraId="106E72A8" w14:textId="77777777" w:rsidR="00D31703" w:rsidRPr="00F50D00" w:rsidRDefault="00D31703" w:rsidP="00D31703">
      <w:pPr>
        <w:pStyle w:val="ListParagraph"/>
        <w:numPr>
          <w:ilvl w:val="0"/>
          <w:numId w:val="8"/>
        </w:numPr>
        <w:ind w:left="567" w:hanging="567"/>
        <w:jc w:val="both"/>
        <w:rPr>
          <w:rFonts w:asciiTheme="minorHAnsi" w:eastAsia="Times New Roman" w:hAnsiTheme="minorHAnsi"/>
          <w:sz w:val="22"/>
          <w:szCs w:val="22"/>
        </w:rPr>
      </w:pPr>
      <w:r>
        <w:rPr>
          <w:rFonts w:asciiTheme="minorHAnsi" w:eastAsia="Times New Roman" w:hAnsiTheme="minorHAnsi"/>
          <w:sz w:val="22"/>
          <w:szCs w:val="22"/>
        </w:rPr>
        <w:t>To pay for the making good of any damage to the building or to any other flat on the building (or its contents) resulting from the works.</w:t>
      </w:r>
    </w:p>
    <w:p w14:paraId="78314050" w14:textId="77777777" w:rsidR="00C42597" w:rsidRPr="005A1285" w:rsidRDefault="005A1285" w:rsidP="004113B4">
      <w:pPr>
        <w:pStyle w:val="ListParagraph"/>
        <w:numPr>
          <w:ilvl w:val="0"/>
          <w:numId w:val="8"/>
        </w:numPr>
        <w:ind w:left="567" w:hanging="567"/>
        <w:jc w:val="both"/>
        <w:rPr>
          <w:rFonts w:asciiTheme="minorHAnsi" w:eastAsia="Times New Roman" w:hAnsiTheme="minorHAnsi"/>
          <w:sz w:val="22"/>
          <w:szCs w:val="22"/>
        </w:rPr>
      </w:pPr>
      <w:r w:rsidRPr="00D31703">
        <w:rPr>
          <w:rFonts w:asciiTheme="minorHAnsi" w:eastAsia="Times New Roman" w:hAnsiTheme="minorHAnsi"/>
          <w:sz w:val="22"/>
          <w:szCs w:val="22"/>
        </w:rPr>
        <w:t>T</w:t>
      </w:r>
      <w:r w:rsidR="00C42597" w:rsidRPr="00D31703">
        <w:rPr>
          <w:rFonts w:asciiTheme="minorHAnsi" w:eastAsia="Times New Roman" w:hAnsiTheme="minorHAnsi"/>
          <w:sz w:val="22"/>
          <w:szCs w:val="22"/>
        </w:rPr>
        <w:t>o ensure that</w:t>
      </w:r>
      <w:r w:rsidR="00C42597" w:rsidRPr="004113B4">
        <w:rPr>
          <w:rFonts w:asciiTheme="minorHAnsi" w:eastAsia="Times New Roman" w:hAnsiTheme="minorHAnsi"/>
          <w:sz w:val="22"/>
          <w:szCs w:val="22"/>
        </w:rPr>
        <w:t xml:space="preserve"> </w:t>
      </w:r>
      <w:r w:rsidR="0081366D">
        <w:rPr>
          <w:rFonts w:asciiTheme="minorHAnsi" w:eastAsia="Times New Roman" w:hAnsiTheme="minorHAnsi"/>
          <w:sz w:val="22"/>
          <w:szCs w:val="22"/>
        </w:rPr>
        <w:t>the contractor</w:t>
      </w:r>
      <w:r w:rsidR="00B36A5E">
        <w:rPr>
          <w:rFonts w:asciiTheme="minorHAnsi" w:eastAsia="Times New Roman" w:hAnsiTheme="minorHAnsi"/>
          <w:sz w:val="22"/>
          <w:szCs w:val="22"/>
        </w:rPr>
        <w:t>(</w:t>
      </w:r>
      <w:r w:rsidR="0081366D">
        <w:rPr>
          <w:rFonts w:asciiTheme="minorHAnsi" w:eastAsia="Times New Roman" w:hAnsiTheme="minorHAnsi"/>
          <w:sz w:val="22"/>
          <w:szCs w:val="22"/>
        </w:rPr>
        <w:t>s</w:t>
      </w:r>
      <w:r w:rsidR="00B36A5E">
        <w:rPr>
          <w:rFonts w:asciiTheme="minorHAnsi" w:eastAsia="Times New Roman" w:hAnsiTheme="minorHAnsi"/>
          <w:sz w:val="22"/>
          <w:szCs w:val="22"/>
        </w:rPr>
        <w:t>)</w:t>
      </w:r>
      <w:r w:rsidR="0081366D">
        <w:rPr>
          <w:rFonts w:asciiTheme="minorHAnsi" w:eastAsia="Times New Roman" w:hAnsiTheme="minorHAnsi"/>
          <w:sz w:val="22"/>
          <w:szCs w:val="22"/>
        </w:rPr>
        <w:t xml:space="preserve"> follow the regulations </w:t>
      </w:r>
      <w:r w:rsidR="00C42597" w:rsidRPr="004113B4">
        <w:rPr>
          <w:rFonts w:asciiTheme="minorHAnsi" w:eastAsia="Times New Roman" w:hAnsiTheme="minorHAnsi"/>
          <w:sz w:val="22"/>
          <w:szCs w:val="22"/>
        </w:rPr>
        <w:t xml:space="preserve">in the </w:t>
      </w:r>
      <w:r>
        <w:rPr>
          <w:rFonts w:asciiTheme="minorHAnsi" w:eastAsia="Times New Roman" w:hAnsiTheme="minorHAnsi"/>
          <w:i/>
          <w:iCs/>
          <w:sz w:val="22"/>
          <w:szCs w:val="22"/>
        </w:rPr>
        <w:t xml:space="preserve">Notes to contractors </w:t>
      </w:r>
      <w:r w:rsidRPr="005A1285">
        <w:rPr>
          <w:rFonts w:asciiTheme="minorHAnsi" w:eastAsia="Times New Roman" w:hAnsiTheme="minorHAnsi"/>
          <w:iCs/>
          <w:sz w:val="22"/>
          <w:szCs w:val="22"/>
        </w:rPr>
        <w:t>(a copy of which is available from the Estate Office</w:t>
      </w:r>
      <w:r w:rsidR="0081366D">
        <w:rPr>
          <w:rFonts w:asciiTheme="minorHAnsi" w:eastAsia="Times New Roman" w:hAnsiTheme="minorHAnsi"/>
          <w:iCs/>
          <w:sz w:val="22"/>
          <w:szCs w:val="22"/>
        </w:rPr>
        <w:t xml:space="preserve"> and is on the website</w:t>
      </w:r>
      <w:r w:rsidRPr="005A1285">
        <w:rPr>
          <w:rFonts w:asciiTheme="minorHAnsi" w:eastAsia="Times New Roman" w:hAnsiTheme="minorHAnsi"/>
          <w:iCs/>
          <w:sz w:val="22"/>
          <w:szCs w:val="22"/>
        </w:rPr>
        <w:t>)</w:t>
      </w:r>
      <w:r>
        <w:rPr>
          <w:rFonts w:asciiTheme="minorHAnsi" w:eastAsia="Times New Roman" w:hAnsiTheme="minorHAnsi"/>
          <w:sz w:val="22"/>
          <w:szCs w:val="22"/>
        </w:rPr>
        <w:t>.</w:t>
      </w:r>
    </w:p>
    <w:p w14:paraId="147D407D" w14:textId="77777777" w:rsidR="00B21BE0" w:rsidRDefault="005A1285" w:rsidP="004113B4">
      <w:pPr>
        <w:pStyle w:val="ListParagraph"/>
        <w:numPr>
          <w:ilvl w:val="0"/>
          <w:numId w:val="8"/>
        </w:numPr>
        <w:ind w:left="567" w:hanging="567"/>
        <w:jc w:val="both"/>
        <w:rPr>
          <w:rFonts w:asciiTheme="minorHAnsi" w:eastAsia="Times New Roman" w:hAnsiTheme="minorHAnsi"/>
          <w:sz w:val="22"/>
          <w:szCs w:val="22"/>
        </w:rPr>
      </w:pPr>
      <w:r>
        <w:rPr>
          <w:rFonts w:asciiTheme="minorHAnsi" w:eastAsia="Times New Roman" w:hAnsiTheme="minorHAnsi"/>
          <w:sz w:val="22"/>
          <w:szCs w:val="22"/>
        </w:rPr>
        <w:t>T</w:t>
      </w:r>
      <w:r w:rsidR="00B21BE0">
        <w:rPr>
          <w:rFonts w:asciiTheme="minorHAnsi" w:eastAsia="Times New Roman" w:hAnsiTheme="minorHAnsi"/>
          <w:sz w:val="22"/>
          <w:szCs w:val="22"/>
        </w:rPr>
        <w:t>o finish the works within three months (or six months for more extensive works)</w:t>
      </w:r>
      <w:r>
        <w:rPr>
          <w:rFonts w:asciiTheme="minorHAnsi" w:eastAsia="Times New Roman" w:hAnsiTheme="minorHAnsi"/>
          <w:sz w:val="22"/>
          <w:szCs w:val="22"/>
        </w:rPr>
        <w:t>.</w:t>
      </w:r>
    </w:p>
    <w:p w14:paraId="241FC5F7" w14:textId="77777777" w:rsidR="00C42597" w:rsidRPr="00720B7F" w:rsidRDefault="00C42597" w:rsidP="00720B7F">
      <w:pPr>
        <w:jc w:val="both"/>
        <w:rPr>
          <w:rFonts w:asciiTheme="minorHAnsi" w:eastAsia="Times New Roman" w:hAnsiTheme="minorHAnsi"/>
          <w:sz w:val="22"/>
          <w:szCs w:val="22"/>
        </w:rPr>
      </w:pPr>
    </w:p>
    <w:p w14:paraId="71FA644D" w14:textId="77777777" w:rsidR="00042864" w:rsidRDefault="00B36A5E" w:rsidP="00720B7F">
      <w:pPr>
        <w:jc w:val="both"/>
        <w:rPr>
          <w:rFonts w:asciiTheme="minorHAnsi" w:hAnsiTheme="minorHAnsi"/>
          <w:sz w:val="22"/>
          <w:szCs w:val="22"/>
        </w:rPr>
      </w:pPr>
      <w:r>
        <w:rPr>
          <w:rFonts w:asciiTheme="minorHAnsi" w:hAnsiTheme="minorHAnsi"/>
          <w:sz w:val="22"/>
          <w:szCs w:val="22"/>
        </w:rPr>
        <w:t xml:space="preserve">Some </w:t>
      </w:r>
      <w:r w:rsidR="00042864">
        <w:rPr>
          <w:rFonts w:asciiTheme="minorHAnsi" w:hAnsiTheme="minorHAnsi"/>
          <w:sz w:val="22"/>
          <w:szCs w:val="22"/>
        </w:rPr>
        <w:t xml:space="preserve">licences </w:t>
      </w:r>
      <w:r>
        <w:rPr>
          <w:rFonts w:asciiTheme="minorHAnsi" w:hAnsiTheme="minorHAnsi"/>
          <w:sz w:val="22"/>
          <w:szCs w:val="22"/>
        </w:rPr>
        <w:t>may</w:t>
      </w:r>
      <w:r w:rsidR="00042864">
        <w:rPr>
          <w:rFonts w:asciiTheme="minorHAnsi" w:hAnsiTheme="minorHAnsi"/>
          <w:sz w:val="22"/>
          <w:szCs w:val="22"/>
        </w:rPr>
        <w:t xml:space="preserve"> include additional obligations according to the nature of the particular works.</w:t>
      </w:r>
      <w:r w:rsidR="00CE1467">
        <w:rPr>
          <w:rFonts w:asciiTheme="minorHAnsi" w:hAnsiTheme="minorHAnsi"/>
          <w:sz w:val="22"/>
          <w:szCs w:val="22"/>
        </w:rPr>
        <w:t xml:space="preserve"> </w:t>
      </w:r>
      <w:r>
        <w:rPr>
          <w:rFonts w:asciiTheme="minorHAnsi" w:hAnsiTheme="minorHAnsi"/>
          <w:sz w:val="22"/>
          <w:szCs w:val="22"/>
        </w:rPr>
        <w:t xml:space="preserve">A </w:t>
      </w:r>
      <w:r w:rsidR="00CE1467">
        <w:rPr>
          <w:rFonts w:asciiTheme="minorHAnsi" w:hAnsiTheme="minorHAnsi"/>
          <w:sz w:val="22"/>
          <w:szCs w:val="22"/>
        </w:rPr>
        <w:t>security deposit may</w:t>
      </w:r>
      <w:r>
        <w:rPr>
          <w:rFonts w:asciiTheme="minorHAnsi" w:hAnsiTheme="minorHAnsi"/>
          <w:sz w:val="22"/>
          <w:szCs w:val="22"/>
        </w:rPr>
        <w:t xml:space="preserve"> sometimes</w:t>
      </w:r>
      <w:r w:rsidR="00CE1467">
        <w:rPr>
          <w:rFonts w:asciiTheme="minorHAnsi" w:hAnsiTheme="minorHAnsi"/>
          <w:sz w:val="22"/>
          <w:szCs w:val="22"/>
        </w:rPr>
        <w:t xml:space="preserve"> be required.</w:t>
      </w:r>
    </w:p>
    <w:p w14:paraId="2DE6DA6E" w14:textId="77777777" w:rsidR="00591F00" w:rsidRDefault="00591F00" w:rsidP="00720B7F">
      <w:pPr>
        <w:jc w:val="both"/>
        <w:rPr>
          <w:rFonts w:asciiTheme="minorHAnsi" w:hAnsiTheme="minorHAnsi"/>
          <w:sz w:val="22"/>
          <w:szCs w:val="22"/>
        </w:rPr>
      </w:pPr>
    </w:p>
    <w:p w14:paraId="0C567C90" w14:textId="77777777" w:rsidR="00C42597" w:rsidRPr="00720B7F" w:rsidRDefault="004113B4" w:rsidP="00720B7F">
      <w:pPr>
        <w:jc w:val="both"/>
        <w:rPr>
          <w:rFonts w:asciiTheme="minorHAnsi" w:hAnsiTheme="minorHAnsi"/>
          <w:sz w:val="22"/>
          <w:szCs w:val="22"/>
        </w:rPr>
      </w:pPr>
      <w:r>
        <w:rPr>
          <w:rFonts w:asciiTheme="minorHAnsi" w:hAnsiTheme="minorHAnsi"/>
          <w:sz w:val="22"/>
          <w:szCs w:val="22"/>
        </w:rPr>
        <w:t xml:space="preserve">All works at your flat </w:t>
      </w:r>
      <w:r w:rsidR="00C42597" w:rsidRPr="00720B7F">
        <w:rPr>
          <w:rFonts w:asciiTheme="minorHAnsi" w:hAnsiTheme="minorHAnsi"/>
          <w:sz w:val="22"/>
          <w:szCs w:val="22"/>
        </w:rPr>
        <w:t>must be carried out only between 9am and 5pm from Monday to Friday (excl</w:t>
      </w:r>
      <w:r w:rsidR="00CE1467">
        <w:rPr>
          <w:rFonts w:asciiTheme="minorHAnsi" w:hAnsiTheme="minorHAnsi"/>
          <w:sz w:val="22"/>
          <w:szCs w:val="22"/>
        </w:rPr>
        <w:t>uding</w:t>
      </w:r>
      <w:r w:rsidR="00C42597" w:rsidRPr="00720B7F">
        <w:rPr>
          <w:rFonts w:asciiTheme="minorHAnsi" w:hAnsiTheme="minorHAnsi"/>
          <w:sz w:val="22"/>
          <w:szCs w:val="22"/>
        </w:rPr>
        <w:t xml:space="preserve"> bank holidays). An extra hour at the end of the day is allowed for contractors to clear up. </w:t>
      </w:r>
      <w:r w:rsidR="00C42597" w:rsidRPr="00720B7F">
        <w:rPr>
          <w:rFonts w:asciiTheme="minorHAnsi" w:hAnsiTheme="minorHAnsi"/>
          <w:sz w:val="22"/>
          <w:szCs w:val="22"/>
        </w:rPr>
        <w:lastRenderedPageBreak/>
        <w:t>No work of any kind should be carried out outside these hours or at weekends or bank holidays. If emergency work needs to be done outside</w:t>
      </w:r>
      <w:r>
        <w:rPr>
          <w:rFonts w:asciiTheme="minorHAnsi" w:hAnsiTheme="minorHAnsi"/>
          <w:sz w:val="22"/>
          <w:szCs w:val="22"/>
        </w:rPr>
        <w:t xml:space="preserve"> permitted hours, </w:t>
      </w:r>
      <w:r w:rsidR="005F1741">
        <w:rPr>
          <w:rFonts w:asciiTheme="minorHAnsi" w:hAnsiTheme="minorHAnsi"/>
          <w:sz w:val="22"/>
          <w:szCs w:val="22"/>
        </w:rPr>
        <w:t xml:space="preserve">please </w:t>
      </w:r>
      <w:r>
        <w:rPr>
          <w:rFonts w:asciiTheme="minorHAnsi" w:hAnsiTheme="minorHAnsi"/>
          <w:sz w:val="22"/>
          <w:szCs w:val="22"/>
        </w:rPr>
        <w:t>speak to the E</w:t>
      </w:r>
      <w:r w:rsidR="00C42597" w:rsidRPr="00720B7F">
        <w:rPr>
          <w:rFonts w:asciiTheme="minorHAnsi" w:hAnsiTheme="minorHAnsi"/>
          <w:sz w:val="22"/>
          <w:szCs w:val="22"/>
        </w:rPr>
        <w:t xml:space="preserve">state </w:t>
      </w:r>
      <w:r>
        <w:rPr>
          <w:rFonts w:asciiTheme="minorHAnsi" w:hAnsiTheme="minorHAnsi"/>
          <w:sz w:val="22"/>
          <w:szCs w:val="22"/>
        </w:rPr>
        <w:t>O</w:t>
      </w:r>
      <w:r w:rsidR="00C42597" w:rsidRPr="00720B7F">
        <w:rPr>
          <w:rFonts w:asciiTheme="minorHAnsi" w:hAnsiTheme="minorHAnsi"/>
          <w:sz w:val="22"/>
          <w:szCs w:val="22"/>
        </w:rPr>
        <w:t>ffice.</w:t>
      </w:r>
    </w:p>
    <w:p w14:paraId="6CF5688A" w14:textId="77777777" w:rsidR="004113B4" w:rsidRDefault="004113B4" w:rsidP="00720B7F">
      <w:pPr>
        <w:jc w:val="both"/>
        <w:rPr>
          <w:rFonts w:asciiTheme="minorHAnsi" w:hAnsiTheme="minorHAnsi"/>
          <w:sz w:val="22"/>
          <w:szCs w:val="22"/>
        </w:rPr>
      </w:pPr>
    </w:p>
    <w:p w14:paraId="1DB87A3C" w14:textId="77777777" w:rsidR="007A2215" w:rsidRDefault="00C42597" w:rsidP="00720B7F">
      <w:pPr>
        <w:jc w:val="both"/>
        <w:rPr>
          <w:rFonts w:asciiTheme="minorHAnsi" w:hAnsiTheme="minorHAnsi"/>
          <w:sz w:val="22"/>
          <w:szCs w:val="22"/>
        </w:rPr>
      </w:pPr>
      <w:r w:rsidRPr="00720B7F">
        <w:rPr>
          <w:rFonts w:asciiTheme="minorHAnsi" w:hAnsiTheme="minorHAnsi"/>
          <w:sz w:val="22"/>
          <w:szCs w:val="22"/>
        </w:rPr>
        <w:t>Contractors</w:t>
      </w:r>
      <w:r w:rsidR="005F1741">
        <w:rPr>
          <w:rFonts w:asciiTheme="minorHAnsi" w:hAnsiTheme="minorHAnsi"/>
          <w:sz w:val="22"/>
          <w:szCs w:val="22"/>
        </w:rPr>
        <w:t>’</w:t>
      </w:r>
      <w:r w:rsidR="007A2215">
        <w:rPr>
          <w:rFonts w:asciiTheme="minorHAnsi" w:hAnsiTheme="minorHAnsi"/>
          <w:sz w:val="22"/>
          <w:szCs w:val="22"/>
        </w:rPr>
        <w:t xml:space="preserve"> vehicles </w:t>
      </w:r>
      <w:r w:rsidRPr="00720B7F">
        <w:rPr>
          <w:rFonts w:asciiTheme="minorHAnsi" w:hAnsiTheme="minorHAnsi"/>
          <w:sz w:val="22"/>
          <w:szCs w:val="22"/>
        </w:rPr>
        <w:t>are not allowed on the estate after 6pm</w:t>
      </w:r>
      <w:r w:rsidR="004113B4">
        <w:rPr>
          <w:rFonts w:asciiTheme="minorHAnsi" w:hAnsiTheme="minorHAnsi"/>
          <w:sz w:val="22"/>
          <w:szCs w:val="22"/>
        </w:rPr>
        <w:t xml:space="preserve"> </w:t>
      </w:r>
      <w:r w:rsidR="00B36A5E">
        <w:rPr>
          <w:rFonts w:asciiTheme="minorHAnsi" w:hAnsiTheme="minorHAnsi"/>
          <w:sz w:val="22"/>
          <w:szCs w:val="22"/>
        </w:rPr>
        <w:t xml:space="preserve">on weekdays </w:t>
      </w:r>
      <w:r w:rsidR="004113B4">
        <w:rPr>
          <w:rFonts w:asciiTheme="minorHAnsi" w:hAnsiTheme="minorHAnsi"/>
          <w:sz w:val="22"/>
          <w:szCs w:val="22"/>
        </w:rPr>
        <w:t xml:space="preserve">or at </w:t>
      </w:r>
      <w:r w:rsidR="00B36A5E">
        <w:rPr>
          <w:rFonts w:asciiTheme="minorHAnsi" w:hAnsiTheme="minorHAnsi"/>
          <w:sz w:val="22"/>
          <w:szCs w:val="22"/>
        </w:rPr>
        <w:t xml:space="preserve">any time on </w:t>
      </w:r>
      <w:r w:rsidR="004113B4">
        <w:rPr>
          <w:rFonts w:asciiTheme="minorHAnsi" w:hAnsiTheme="minorHAnsi"/>
          <w:sz w:val="22"/>
          <w:szCs w:val="22"/>
        </w:rPr>
        <w:t>weeken</w:t>
      </w:r>
      <w:r w:rsidR="007A2215">
        <w:rPr>
          <w:rFonts w:asciiTheme="minorHAnsi" w:hAnsiTheme="minorHAnsi"/>
          <w:sz w:val="22"/>
          <w:szCs w:val="22"/>
        </w:rPr>
        <w:t>ds</w:t>
      </w:r>
      <w:r w:rsidR="00B36A5E">
        <w:rPr>
          <w:rFonts w:asciiTheme="minorHAnsi" w:hAnsiTheme="minorHAnsi"/>
          <w:sz w:val="22"/>
          <w:szCs w:val="22"/>
        </w:rPr>
        <w:t xml:space="preserve"> and Bank Holidays</w:t>
      </w:r>
      <w:r w:rsidR="007A2215">
        <w:rPr>
          <w:rFonts w:asciiTheme="minorHAnsi" w:hAnsiTheme="minorHAnsi"/>
          <w:sz w:val="22"/>
          <w:szCs w:val="22"/>
        </w:rPr>
        <w:t>.</w:t>
      </w:r>
    </w:p>
    <w:p w14:paraId="49360C44" w14:textId="77777777" w:rsidR="007A2215" w:rsidRDefault="007A2215" w:rsidP="00720B7F">
      <w:pPr>
        <w:jc w:val="both"/>
        <w:rPr>
          <w:rFonts w:asciiTheme="minorHAnsi" w:hAnsiTheme="minorHAnsi"/>
          <w:sz w:val="22"/>
          <w:szCs w:val="22"/>
        </w:rPr>
      </w:pPr>
    </w:p>
    <w:p w14:paraId="39815695" w14:textId="77777777" w:rsidR="00C42597" w:rsidRPr="00720B7F" w:rsidRDefault="007A2215" w:rsidP="00720B7F">
      <w:pPr>
        <w:jc w:val="both"/>
        <w:rPr>
          <w:rFonts w:asciiTheme="minorHAnsi" w:hAnsiTheme="minorHAnsi"/>
          <w:sz w:val="22"/>
          <w:szCs w:val="22"/>
        </w:rPr>
      </w:pPr>
      <w:r>
        <w:rPr>
          <w:rFonts w:asciiTheme="minorHAnsi" w:hAnsiTheme="minorHAnsi"/>
          <w:sz w:val="22"/>
          <w:szCs w:val="22"/>
        </w:rPr>
        <w:t xml:space="preserve">Contractors and workmen </w:t>
      </w:r>
      <w:r w:rsidR="00B36A5E">
        <w:rPr>
          <w:rFonts w:asciiTheme="minorHAnsi" w:hAnsiTheme="minorHAnsi"/>
          <w:sz w:val="22"/>
          <w:szCs w:val="22"/>
        </w:rPr>
        <w:t>must</w:t>
      </w:r>
      <w:r w:rsidR="004113B4">
        <w:rPr>
          <w:rFonts w:asciiTheme="minorHAnsi" w:hAnsiTheme="minorHAnsi"/>
          <w:sz w:val="22"/>
          <w:szCs w:val="22"/>
        </w:rPr>
        <w:t xml:space="preserve"> </w:t>
      </w:r>
      <w:r>
        <w:rPr>
          <w:rFonts w:asciiTheme="minorHAnsi" w:hAnsiTheme="minorHAnsi"/>
          <w:sz w:val="22"/>
          <w:szCs w:val="22"/>
        </w:rPr>
        <w:t>not</w:t>
      </w:r>
      <w:r w:rsidR="00B36A5E">
        <w:rPr>
          <w:rFonts w:asciiTheme="minorHAnsi" w:hAnsiTheme="minorHAnsi"/>
          <w:sz w:val="22"/>
          <w:szCs w:val="22"/>
        </w:rPr>
        <w:t xml:space="preserve"> be</w:t>
      </w:r>
      <w:r>
        <w:rPr>
          <w:rFonts w:asciiTheme="minorHAnsi" w:hAnsiTheme="minorHAnsi"/>
          <w:sz w:val="22"/>
          <w:szCs w:val="22"/>
        </w:rPr>
        <w:t xml:space="preserve"> allowed to live in the f</w:t>
      </w:r>
      <w:r w:rsidR="004113B4">
        <w:rPr>
          <w:rFonts w:asciiTheme="minorHAnsi" w:hAnsiTheme="minorHAnsi"/>
          <w:sz w:val="22"/>
          <w:szCs w:val="22"/>
        </w:rPr>
        <w:t>l</w:t>
      </w:r>
      <w:r>
        <w:rPr>
          <w:rFonts w:asciiTheme="minorHAnsi" w:hAnsiTheme="minorHAnsi"/>
          <w:sz w:val="22"/>
          <w:szCs w:val="22"/>
        </w:rPr>
        <w:t>a</w:t>
      </w:r>
      <w:r w:rsidR="004113B4">
        <w:rPr>
          <w:rFonts w:asciiTheme="minorHAnsi" w:hAnsiTheme="minorHAnsi"/>
          <w:sz w:val="22"/>
          <w:szCs w:val="22"/>
        </w:rPr>
        <w:t>t</w:t>
      </w:r>
      <w:r>
        <w:rPr>
          <w:rFonts w:asciiTheme="minorHAnsi" w:hAnsiTheme="minorHAnsi"/>
          <w:sz w:val="22"/>
          <w:szCs w:val="22"/>
        </w:rPr>
        <w:t xml:space="preserve"> during the works.</w:t>
      </w:r>
    </w:p>
    <w:p w14:paraId="31E36FB7" w14:textId="77777777" w:rsidR="00042864" w:rsidRDefault="00042864" w:rsidP="00720B7F">
      <w:pPr>
        <w:jc w:val="both"/>
        <w:rPr>
          <w:rFonts w:asciiTheme="minorHAnsi" w:eastAsia="Times New Roman" w:hAnsiTheme="minorHAnsi"/>
          <w:sz w:val="22"/>
          <w:szCs w:val="22"/>
        </w:rPr>
      </w:pPr>
    </w:p>
    <w:p w14:paraId="7D41944C" w14:textId="77777777" w:rsidR="00C42597" w:rsidRDefault="00FE7A21" w:rsidP="00720B7F">
      <w:pPr>
        <w:jc w:val="both"/>
        <w:rPr>
          <w:rFonts w:asciiTheme="minorHAnsi" w:eastAsia="Times New Roman" w:hAnsiTheme="minorHAnsi"/>
          <w:sz w:val="22"/>
          <w:szCs w:val="22"/>
        </w:rPr>
      </w:pPr>
      <w:r>
        <w:rPr>
          <w:rFonts w:asciiTheme="minorHAnsi" w:eastAsia="Times New Roman" w:hAnsiTheme="minorHAnsi"/>
          <w:sz w:val="22"/>
          <w:szCs w:val="22"/>
        </w:rPr>
        <w:t>It will be expected that, if you are not living in the flat while the works are being done, you will either be contactable locally or you will have appointed someone locally who will have day-to-day responsibility on your behalf for the contractor</w:t>
      </w:r>
      <w:r w:rsidR="00CE1467">
        <w:rPr>
          <w:rFonts w:asciiTheme="minorHAnsi" w:eastAsia="Times New Roman" w:hAnsiTheme="minorHAnsi"/>
          <w:sz w:val="22"/>
          <w:szCs w:val="22"/>
        </w:rPr>
        <w:t>(s)</w:t>
      </w:r>
      <w:r>
        <w:rPr>
          <w:rFonts w:asciiTheme="minorHAnsi" w:eastAsia="Times New Roman" w:hAnsiTheme="minorHAnsi"/>
          <w:sz w:val="22"/>
          <w:szCs w:val="22"/>
        </w:rPr>
        <w:t>.</w:t>
      </w:r>
    </w:p>
    <w:p w14:paraId="57E31920" w14:textId="77777777" w:rsidR="00FE7A21" w:rsidRPr="00720B7F" w:rsidRDefault="00FE7A21" w:rsidP="00720B7F">
      <w:pPr>
        <w:jc w:val="both"/>
        <w:rPr>
          <w:rFonts w:asciiTheme="minorHAnsi" w:eastAsia="Times New Roman" w:hAnsiTheme="minorHAnsi"/>
          <w:sz w:val="22"/>
          <w:szCs w:val="22"/>
        </w:rPr>
      </w:pPr>
    </w:p>
    <w:p w14:paraId="3E47C1A8" w14:textId="21247D3C" w:rsidR="00C42597" w:rsidRPr="00720B7F" w:rsidRDefault="00C42597" w:rsidP="00720B7F">
      <w:pPr>
        <w:jc w:val="both"/>
        <w:rPr>
          <w:rFonts w:asciiTheme="minorHAnsi" w:hAnsiTheme="minorHAnsi"/>
          <w:sz w:val="22"/>
          <w:szCs w:val="22"/>
        </w:rPr>
      </w:pPr>
      <w:r w:rsidRPr="00720B7F">
        <w:rPr>
          <w:rFonts w:asciiTheme="minorHAnsi" w:hAnsiTheme="minorHAnsi"/>
          <w:sz w:val="22"/>
          <w:szCs w:val="22"/>
        </w:rPr>
        <w:t>You are responsible for removing all building rubbish and rubble, old carpets and other items which result from the works. The porters are not responsible for such items. Do not leave any items in hallways, entrances, roadway</w:t>
      </w:r>
      <w:r w:rsidR="007A2215">
        <w:rPr>
          <w:rFonts w:asciiTheme="minorHAnsi" w:hAnsiTheme="minorHAnsi"/>
          <w:sz w:val="22"/>
          <w:szCs w:val="22"/>
        </w:rPr>
        <w:t xml:space="preserve">s or other parts of the estate. </w:t>
      </w:r>
      <w:r w:rsidRPr="00720B7F">
        <w:rPr>
          <w:rFonts w:asciiTheme="minorHAnsi" w:hAnsiTheme="minorHAnsi"/>
          <w:sz w:val="22"/>
          <w:szCs w:val="22"/>
        </w:rPr>
        <w:t>The estate's compactors m</w:t>
      </w:r>
      <w:r w:rsidR="00B36A5E">
        <w:rPr>
          <w:rFonts w:asciiTheme="minorHAnsi" w:hAnsiTheme="minorHAnsi"/>
          <w:sz w:val="22"/>
          <w:szCs w:val="22"/>
        </w:rPr>
        <w:t>ust</w:t>
      </w:r>
      <w:r w:rsidRPr="00720B7F">
        <w:rPr>
          <w:rFonts w:asciiTheme="minorHAnsi" w:hAnsiTheme="minorHAnsi"/>
          <w:sz w:val="22"/>
          <w:szCs w:val="22"/>
        </w:rPr>
        <w:t xml:space="preserve"> not be used to dispose of such items. </w:t>
      </w:r>
      <w:r w:rsidR="00B36A5E">
        <w:rPr>
          <w:rFonts w:asciiTheme="minorHAnsi" w:hAnsiTheme="minorHAnsi"/>
          <w:sz w:val="22"/>
          <w:szCs w:val="22"/>
        </w:rPr>
        <w:t>I</w:t>
      </w:r>
      <w:r w:rsidRPr="00720B7F">
        <w:rPr>
          <w:rFonts w:asciiTheme="minorHAnsi" w:hAnsiTheme="minorHAnsi"/>
          <w:sz w:val="22"/>
          <w:szCs w:val="22"/>
        </w:rPr>
        <w:t xml:space="preserve">nformation </w:t>
      </w:r>
      <w:r w:rsidR="00B36A5E">
        <w:rPr>
          <w:rFonts w:asciiTheme="minorHAnsi" w:hAnsiTheme="minorHAnsi"/>
          <w:sz w:val="22"/>
          <w:szCs w:val="22"/>
        </w:rPr>
        <w:t xml:space="preserve">is </w:t>
      </w:r>
      <w:r w:rsidRPr="00720B7F">
        <w:rPr>
          <w:rFonts w:asciiTheme="minorHAnsi" w:hAnsiTheme="minorHAnsi"/>
          <w:sz w:val="22"/>
          <w:szCs w:val="22"/>
        </w:rPr>
        <w:t>o</w:t>
      </w:r>
      <w:r w:rsidR="007A2215">
        <w:rPr>
          <w:rFonts w:asciiTheme="minorHAnsi" w:hAnsiTheme="minorHAnsi"/>
          <w:sz w:val="22"/>
          <w:szCs w:val="22"/>
        </w:rPr>
        <w:t>n the website about Wandsworth C</w:t>
      </w:r>
      <w:r w:rsidRPr="00720B7F">
        <w:rPr>
          <w:rFonts w:asciiTheme="minorHAnsi" w:hAnsiTheme="minorHAnsi"/>
          <w:sz w:val="22"/>
          <w:szCs w:val="22"/>
        </w:rPr>
        <w:t>ouncil's collection service for household waste.</w:t>
      </w:r>
    </w:p>
    <w:p w14:paraId="61DD2C7C" w14:textId="77777777" w:rsidR="007A2215" w:rsidRDefault="007A2215" w:rsidP="00720B7F">
      <w:pPr>
        <w:jc w:val="both"/>
        <w:rPr>
          <w:rFonts w:asciiTheme="minorHAnsi" w:hAnsiTheme="minorHAnsi"/>
          <w:sz w:val="22"/>
          <w:szCs w:val="22"/>
        </w:rPr>
      </w:pPr>
    </w:p>
    <w:p w14:paraId="7D0084CF" w14:textId="77777777" w:rsidR="00C42597" w:rsidRDefault="00C42597" w:rsidP="00720B7F">
      <w:pPr>
        <w:jc w:val="both"/>
        <w:rPr>
          <w:rFonts w:asciiTheme="minorHAnsi" w:hAnsiTheme="minorHAnsi"/>
          <w:sz w:val="22"/>
          <w:szCs w:val="22"/>
        </w:rPr>
      </w:pPr>
      <w:r w:rsidRPr="00720B7F">
        <w:rPr>
          <w:rFonts w:asciiTheme="minorHAnsi" w:hAnsiTheme="minorHAnsi"/>
          <w:sz w:val="22"/>
          <w:szCs w:val="22"/>
        </w:rPr>
        <w:t>The lifts must not be used to remove</w:t>
      </w:r>
      <w:r w:rsidR="007A2215">
        <w:rPr>
          <w:rFonts w:asciiTheme="minorHAnsi" w:hAnsiTheme="minorHAnsi"/>
          <w:sz w:val="22"/>
          <w:szCs w:val="22"/>
        </w:rPr>
        <w:t xml:space="preserve"> such items </w:t>
      </w:r>
      <w:r w:rsidRPr="00720B7F">
        <w:rPr>
          <w:rFonts w:asciiTheme="minorHAnsi" w:hAnsiTheme="minorHAnsi"/>
          <w:sz w:val="22"/>
          <w:szCs w:val="22"/>
        </w:rPr>
        <w:t>(nor to take heavy materials to a flat). Suitable protective coverings must be used to protect carpets in the entrances, halls and stairways.</w:t>
      </w:r>
    </w:p>
    <w:p w14:paraId="17F3EB65" w14:textId="77777777" w:rsidR="007A2215" w:rsidRPr="00720B7F" w:rsidRDefault="007A2215" w:rsidP="00720B7F">
      <w:pPr>
        <w:jc w:val="both"/>
        <w:rPr>
          <w:rFonts w:asciiTheme="minorHAnsi" w:hAnsiTheme="minorHAnsi"/>
          <w:sz w:val="22"/>
          <w:szCs w:val="22"/>
        </w:rPr>
      </w:pPr>
    </w:p>
    <w:p w14:paraId="039A2E47" w14:textId="77777777" w:rsidR="00CE146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You </w:t>
      </w:r>
      <w:r w:rsidR="007A2215">
        <w:rPr>
          <w:rFonts w:asciiTheme="minorHAnsi" w:eastAsia="Times New Roman" w:hAnsiTheme="minorHAnsi"/>
          <w:sz w:val="22"/>
          <w:szCs w:val="22"/>
        </w:rPr>
        <w:t xml:space="preserve">are responsible for cleaning up </w:t>
      </w:r>
      <w:r w:rsidR="00B36A5E">
        <w:rPr>
          <w:rFonts w:asciiTheme="minorHAnsi" w:eastAsia="Times New Roman" w:hAnsiTheme="minorHAnsi"/>
          <w:sz w:val="22"/>
          <w:szCs w:val="22"/>
        </w:rPr>
        <w:t xml:space="preserve">any area of the common parts </w:t>
      </w:r>
      <w:r w:rsidR="007A2215">
        <w:rPr>
          <w:rFonts w:asciiTheme="minorHAnsi" w:eastAsia="Times New Roman" w:hAnsiTheme="minorHAnsi"/>
          <w:sz w:val="22"/>
          <w:szCs w:val="22"/>
        </w:rPr>
        <w:t>at the end of each day</w:t>
      </w:r>
      <w:r w:rsidRPr="00720B7F">
        <w:rPr>
          <w:rFonts w:asciiTheme="minorHAnsi" w:eastAsia="Times New Roman" w:hAnsiTheme="minorHAnsi"/>
          <w:sz w:val="22"/>
          <w:szCs w:val="22"/>
        </w:rPr>
        <w:t>. </w:t>
      </w:r>
      <w:r w:rsidR="00B36A5E">
        <w:rPr>
          <w:rFonts w:asciiTheme="minorHAnsi" w:eastAsia="Times New Roman" w:hAnsiTheme="minorHAnsi"/>
          <w:sz w:val="22"/>
          <w:szCs w:val="22"/>
        </w:rPr>
        <w:t>You may be</w:t>
      </w:r>
      <w:r w:rsidRPr="00720B7F">
        <w:rPr>
          <w:rFonts w:asciiTheme="minorHAnsi" w:eastAsia="Times New Roman" w:hAnsiTheme="minorHAnsi"/>
          <w:sz w:val="22"/>
          <w:szCs w:val="22"/>
        </w:rPr>
        <w:t xml:space="preserve"> charge</w:t>
      </w:r>
      <w:r w:rsidR="00B36A5E">
        <w:rPr>
          <w:rFonts w:asciiTheme="minorHAnsi" w:eastAsia="Times New Roman" w:hAnsiTheme="minorHAnsi"/>
          <w:sz w:val="22"/>
          <w:szCs w:val="22"/>
        </w:rPr>
        <w:t>d</w:t>
      </w:r>
      <w:r w:rsidRPr="00720B7F">
        <w:rPr>
          <w:rFonts w:asciiTheme="minorHAnsi" w:eastAsia="Times New Roman" w:hAnsiTheme="minorHAnsi"/>
          <w:sz w:val="22"/>
          <w:szCs w:val="22"/>
        </w:rPr>
        <w:t xml:space="preserve"> </w:t>
      </w:r>
      <w:r w:rsidR="00F450A7">
        <w:rPr>
          <w:rFonts w:asciiTheme="minorHAnsi" w:eastAsia="Times New Roman" w:hAnsiTheme="minorHAnsi"/>
          <w:sz w:val="22"/>
          <w:szCs w:val="22"/>
        </w:rPr>
        <w:t>for any additio</w:t>
      </w:r>
      <w:r w:rsidR="00B36A5E">
        <w:rPr>
          <w:rFonts w:asciiTheme="minorHAnsi" w:eastAsia="Times New Roman" w:hAnsiTheme="minorHAnsi"/>
          <w:sz w:val="22"/>
          <w:szCs w:val="22"/>
        </w:rPr>
        <w:t xml:space="preserve">nal </w:t>
      </w:r>
      <w:r w:rsidRPr="00720B7F">
        <w:rPr>
          <w:rFonts w:asciiTheme="minorHAnsi" w:eastAsia="Times New Roman" w:hAnsiTheme="minorHAnsi"/>
          <w:sz w:val="22"/>
          <w:szCs w:val="22"/>
        </w:rPr>
        <w:t xml:space="preserve">cleaning </w:t>
      </w:r>
      <w:r w:rsidR="005F1741">
        <w:rPr>
          <w:rFonts w:asciiTheme="minorHAnsi" w:eastAsia="Times New Roman" w:hAnsiTheme="minorHAnsi"/>
          <w:sz w:val="22"/>
          <w:szCs w:val="22"/>
        </w:rPr>
        <w:t>that needs to be done</w:t>
      </w:r>
      <w:r w:rsidR="00EB3093">
        <w:rPr>
          <w:rFonts w:asciiTheme="minorHAnsi" w:eastAsia="Times New Roman" w:hAnsiTheme="minorHAnsi"/>
          <w:sz w:val="22"/>
          <w:szCs w:val="22"/>
        </w:rPr>
        <w:t>.</w:t>
      </w:r>
    </w:p>
    <w:p w14:paraId="4CEE1031" w14:textId="77777777" w:rsidR="00591F00" w:rsidRPr="00720B7F" w:rsidRDefault="00591F00" w:rsidP="00720B7F">
      <w:pPr>
        <w:jc w:val="both"/>
        <w:rPr>
          <w:rFonts w:asciiTheme="minorHAnsi" w:eastAsia="Times New Roman" w:hAnsiTheme="minorHAnsi"/>
          <w:sz w:val="22"/>
          <w:szCs w:val="22"/>
        </w:rPr>
      </w:pPr>
    </w:p>
    <w:p w14:paraId="63EFFCB1"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Any damage to entrances, halls and st</w:t>
      </w:r>
      <w:r w:rsidR="007A2215">
        <w:rPr>
          <w:rFonts w:asciiTheme="minorHAnsi" w:eastAsia="Times New Roman" w:hAnsiTheme="minorHAnsi"/>
          <w:sz w:val="22"/>
          <w:szCs w:val="22"/>
        </w:rPr>
        <w:t xml:space="preserve">airways (or other parts of the </w:t>
      </w:r>
      <w:r w:rsidR="0081366D">
        <w:rPr>
          <w:rFonts w:asciiTheme="minorHAnsi" w:eastAsia="Times New Roman" w:hAnsiTheme="minorHAnsi"/>
          <w:sz w:val="22"/>
          <w:szCs w:val="22"/>
        </w:rPr>
        <w:t>e</w:t>
      </w:r>
      <w:r w:rsidRPr="00720B7F">
        <w:rPr>
          <w:rFonts w:asciiTheme="minorHAnsi" w:eastAsia="Times New Roman" w:hAnsiTheme="minorHAnsi"/>
          <w:sz w:val="22"/>
          <w:szCs w:val="22"/>
        </w:rPr>
        <w:t>state) caused by removing such rubbish etc. is your responsibility and the costs of repa</w:t>
      </w:r>
      <w:r w:rsidR="007A2215">
        <w:rPr>
          <w:rFonts w:asciiTheme="minorHAnsi" w:eastAsia="Times New Roman" w:hAnsiTheme="minorHAnsi"/>
          <w:sz w:val="22"/>
          <w:szCs w:val="22"/>
        </w:rPr>
        <w:t xml:space="preserve">iring such damage must be paid </w:t>
      </w:r>
      <w:r w:rsidR="00CE1467">
        <w:rPr>
          <w:rFonts w:asciiTheme="minorHAnsi" w:eastAsia="Times New Roman" w:hAnsiTheme="minorHAnsi"/>
          <w:sz w:val="22"/>
          <w:szCs w:val="22"/>
        </w:rPr>
        <w:t>without delay.</w:t>
      </w:r>
    </w:p>
    <w:p w14:paraId="08BE0ACA" w14:textId="77777777" w:rsidR="00C42597" w:rsidRPr="00720B7F" w:rsidRDefault="00C42597" w:rsidP="00720B7F">
      <w:pPr>
        <w:jc w:val="both"/>
        <w:rPr>
          <w:rFonts w:asciiTheme="minorHAnsi" w:eastAsia="Times New Roman" w:hAnsiTheme="minorHAnsi"/>
          <w:sz w:val="22"/>
          <w:szCs w:val="22"/>
        </w:rPr>
      </w:pPr>
    </w:p>
    <w:p w14:paraId="7DB09DDA" w14:textId="77777777" w:rsidR="00C42597"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Some flats at Manor Fields may have asbestos. If works disturb the asbe</w:t>
      </w:r>
      <w:r w:rsidR="004113B4">
        <w:rPr>
          <w:rFonts w:asciiTheme="minorHAnsi" w:eastAsia="Times New Roman" w:hAnsiTheme="minorHAnsi"/>
          <w:sz w:val="22"/>
          <w:szCs w:val="22"/>
        </w:rPr>
        <w:t>stos, it will have to be removed by a licensed contractor</w:t>
      </w:r>
      <w:r w:rsidRPr="00720B7F">
        <w:rPr>
          <w:rFonts w:asciiTheme="minorHAnsi" w:eastAsia="Times New Roman" w:hAnsiTheme="minorHAnsi"/>
          <w:sz w:val="22"/>
          <w:szCs w:val="22"/>
        </w:rPr>
        <w:t xml:space="preserve"> </w:t>
      </w:r>
      <w:r w:rsidR="004113B4">
        <w:rPr>
          <w:rFonts w:asciiTheme="minorHAnsi" w:eastAsia="Times New Roman" w:hAnsiTheme="minorHAnsi"/>
          <w:sz w:val="22"/>
          <w:szCs w:val="22"/>
        </w:rPr>
        <w:t xml:space="preserve">and </w:t>
      </w:r>
      <w:r w:rsidRPr="00720B7F">
        <w:rPr>
          <w:rFonts w:asciiTheme="minorHAnsi" w:eastAsia="Times New Roman" w:hAnsiTheme="minorHAnsi"/>
          <w:sz w:val="22"/>
          <w:szCs w:val="22"/>
        </w:rPr>
        <w:t>in accordance with the Control of Asbestos Regulations 2012.</w:t>
      </w:r>
      <w:r w:rsidR="004113B4">
        <w:rPr>
          <w:rFonts w:asciiTheme="minorHAnsi" w:eastAsia="Times New Roman" w:hAnsiTheme="minorHAnsi"/>
          <w:sz w:val="22"/>
          <w:szCs w:val="22"/>
        </w:rPr>
        <w:t xml:space="preserve"> </w:t>
      </w:r>
      <w:r w:rsidRPr="00720B7F">
        <w:rPr>
          <w:rFonts w:asciiTheme="minorHAnsi" w:eastAsia="Times New Roman" w:hAnsiTheme="minorHAnsi"/>
          <w:sz w:val="22"/>
          <w:szCs w:val="22"/>
        </w:rPr>
        <w:t>Asbestos must be removed through the rear stairwells.</w:t>
      </w:r>
      <w:r w:rsidR="004113B4">
        <w:rPr>
          <w:rFonts w:asciiTheme="minorHAnsi" w:eastAsia="Times New Roman" w:hAnsiTheme="minorHAnsi"/>
          <w:sz w:val="22"/>
          <w:szCs w:val="22"/>
        </w:rPr>
        <w:t xml:space="preserve"> </w:t>
      </w:r>
      <w:r w:rsidRPr="00720B7F">
        <w:rPr>
          <w:rFonts w:asciiTheme="minorHAnsi" w:eastAsia="Times New Roman" w:hAnsiTheme="minorHAnsi"/>
          <w:sz w:val="22"/>
          <w:szCs w:val="22"/>
        </w:rPr>
        <w:t>Air clearance certificates must be obtained for</w:t>
      </w:r>
      <w:r w:rsidR="004113B4">
        <w:rPr>
          <w:rFonts w:asciiTheme="minorHAnsi" w:eastAsia="Times New Roman" w:hAnsiTheme="minorHAnsi"/>
          <w:sz w:val="22"/>
          <w:szCs w:val="22"/>
        </w:rPr>
        <w:t xml:space="preserve"> the rear stairwell (and in relevant cases, the f</w:t>
      </w:r>
      <w:r w:rsidR="00847785">
        <w:rPr>
          <w:rFonts w:asciiTheme="minorHAnsi" w:eastAsia="Times New Roman" w:hAnsiTheme="minorHAnsi"/>
          <w:sz w:val="22"/>
          <w:szCs w:val="22"/>
        </w:rPr>
        <w:t>ront</w:t>
      </w:r>
      <w:r w:rsidR="004113B4">
        <w:rPr>
          <w:rFonts w:asciiTheme="minorHAnsi" w:eastAsia="Times New Roman" w:hAnsiTheme="minorHAnsi"/>
          <w:sz w:val="22"/>
          <w:szCs w:val="22"/>
        </w:rPr>
        <w:t xml:space="preserve"> riser cupboard and hallway)</w:t>
      </w:r>
      <w:r w:rsidR="0081366D">
        <w:rPr>
          <w:rFonts w:asciiTheme="minorHAnsi" w:eastAsia="Times New Roman" w:hAnsiTheme="minorHAnsi"/>
          <w:sz w:val="22"/>
          <w:szCs w:val="22"/>
        </w:rPr>
        <w:t>. T</w:t>
      </w:r>
      <w:r w:rsidR="004113B4">
        <w:rPr>
          <w:rFonts w:asciiTheme="minorHAnsi" w:eastAsia="Times New Roman" w:hAnsiTheme="minorHAnsi"/>
          <w:sz w:val="22"/>
          <w:szCs w:val="22"/>
        </w:rPr>
        <w:t xml:space="preserve">hese </w:t>
      </w:r>
      <w:r w:rsidRPr="00720B7F">
        <w:rPr>
          <w:rFonts w:asciiTheme="minorHAnsi" w:eastAsia="Times New Roman" w:hAnsiTheme="minorHAnsi"/>
          <w:sz w:val="22"/>
          <w:szCs w:val="22"/>
        </w:rPr>
        <w:t>certificates mus</w:t>
      </w:r>
      <w:r w:rsidR="004113B4">
        <w:rPr>
          <w:rFonts w:asciiTheme="minorHAnsi" w:eastAsia="Times New Roman" w:hAnsiTheme="minorHAnsi"/>
          <w:sz w:val="22"/>
          <w:szCs w:val="22"/>
        </w:rPr>
        <w:t>t be given to the Estate Office.</w:t>
      </w:r>
    </w:p>
    <w:p w14:paraId="7BA4B66B" w14:textId="77777777" w:rsidR="00EF22ED" w:rsidRDefault="00EF22ED" w:rsidP="004113B4">
      <w:pPr>
        <w:jc w:val="center"/>
        <w:rPr>
          <w:rFonts w:asciiTheme="minorHAnsi" w:eastAsia="Times New Roman" w:hAnsiTheme="minorHAnsi"/>
          <w:b/>
          <w:sz w:val="22"/>
          <w:szCs w:val="22"/>
        </w:rPr>
      </w:pPr>
    </w:p>
    <w:p w14:paraId="78F71B62" w14:textId="77777777" w:rsidR="0081366D" w:rsidRPr="00720B7F" w:rsidRDefault="0081366D" w:rsidP="0081366D">
      <w:pPr>
        <w:jc w:val="center"/>
        <w:rPr>
          <w:rFonts w:asciiTheme="minorHAnsi" w:eastAsia="Times New Roman" w:hAnsiTheme="minorHAnsi"/>
          <w:b/>
          <w:sz w:val="22"/>
          <w:szCs w:val="22"/>
        </w:rPr>
      </w:pPr>
      <w:r w:rsidRPr="00720B7F">
        <w:rPr>
          <w:rFonts w:asciiTheme="minorHAnsi" w:eastAsia="Times New Roman" w:hAnsiTheme="minorHAnsi"/>
          <w:b/>
          <w:sz w:val="22"/>
          <w:szCs w:val="22"/>
        </w:rPr>
        <w:t>*********************************************************</w:t>
      </w:r>
    </w:p>
    <w:p w14:paraId="3AE269D3" w14:textId="77777777" w:rsidR="00C42597" w:rsidRPr="00221437" w:rsidRDefault="00C42597" w:rsidP="00720B7F">
      <w:pPr>
        <w:jc w:val="both"/>
        <w:rPr>
          <w:rFonts w:asciiTheme="minorHAnsi" w:eastAsia="Times New Roman" w:hAnsiTheme="minorHAnsi"/>
          <w:b/>
          <w:sz w:val="22"/>
          <w:szCs w:val="22"/>
        </w:rPr>
      </w:pPr>
    </w:p>
    <w:p w14:paraId="1B029ACC" w14:textId="77777777" w:rsidR="00C42597" w:rsidRPr="004113B4" w:rsidRDefault="00C42597" w:rsidP="004113B4">
      <w:pPr>
        <w:jc w:val="center"/>
        <w:rPr>
          <w:rFonts w:asciiTheme="minorHAnsi" w:eastAsia="Times New Roman" w:hAnsiTheme="minorHAnsi"/>
          <w:b/>
          <w:sz w:val="22"/>
          <w:szCs w:val="22"/>
        </w:rPr>
      </w:pPr>
      <w:r w:rsidRPr="004113B4">
        <w:rPr>
          <w:rFonts w:asciiTheme="minorHAnsi" w:eastAsia="Times New Roman" w:hAnsiTheme="minorHAnsi"/>
          <w:b/>
          <w:sz w:val="22"/>
          <w:szCs w:val="22"/>
        </w:rPr>
        <w:t>Consideration for your neighbours</w:t>
      </w:r>
    </w:p>
    <w:p w14:paraId="4DF9411A" w14:textId="77777777" w:rsidR="004113B4" w:rsidRDefault="004113B4" w:rsidP="00720B7F">
      <w:pPr>
        <w:jc w:val="both"/>
        <w:rPr>
          <w:rFonts w:asciiTheme="minorHAnsi" w:eastAsia="Times New Roman" w:hAnsiTheme="minorHAnsi"/>
          <w:sz w:val="22"/>
          <w:szCs w:val="22"/>
        </w:rPr>
      </w:pPr>
    </w:p>
    <w:p w14:paraId="6E4356BD" w14:textId="77777777" w:rsidR="00C42597" w:rsidRPr="00720B7F" w:rsidRDefault="00C42597"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Most leaseholders who carry out works to their flat are</w:t>
      </w:r>
      <w:r w:rsidR="007A2215">
        <w:rPr>
          <w:rFonts w:asciiTheme="minorHAnsi" w:eastAsia="Times New Roman" w:hAnsiTheme="minorHAnsi"/>
          <w:sz w:val="22"/>
          <w:szCs w:val="22"/>
        </w:rPr>
        <w:t xml:space="preserve"> </w:t>
      </w:r>
      <w:r w:rsidR="00847785">
        <w:rPr>
          <w:rFonts w:asciiTheme="minorHAnsi" w:eastAsia="Times New Roman" w:hAnsiTheme="minorHAnsi"/>
          <w:sz w:val="22"/>
          <w:szCs w:val="22"/>
        </w:rPr>
        <w:t>respectful of their neighbours,</w:t>
      </w:r>
      <w:r w:rsidRPr="00720B7F">
        <w:rPr>
          <w:rFonts w:asciiTheme="minorHAnsi" w:eastAsia="Times New Roman" w:hAnsiTheme="minorHAnsi"/>
          <w:sz w:val="22"/>
          <w:szCs w:val="22"/>
        </w:rPr>
        <w:t xml:space="preserve"> k</w:t>
      </w:r>
      <w:r w:rsidR="00847785">
        <w:rPr>
          <w:rFonts w:asciiTheme="minorHAnsi" w:eastAsia="Times New Roman" w:hAnsiTheme="minorHAnsi"/>
          <w:sz w:val="22"/>
          <w:szCs w:val="22"/>
        </w:rPr>
        <w:t xml:space="preserve">eep within the regulations and </w:t>
      </w:r>
      <w:r w:rsidRPr="00720B7F">
        <w:rPr>
          <w:rFonts w:asciiTheme="minorHAnsi" w:eastAsia="Times New Roman" w:hAnsiTheme="minorHAnsi"/>
          <w:sz w:val="22"/>
          <w:szCs w:val="22"/>
        </w:rPr>
        <w:t xml:space="preserve">(as a matter of courtesy) keep their neighbours informed. </w:t>
      </w:r>
      <w:r w:rsidR="00CE1467" w:rsidRPr="00720B7F">
        <w:rPr>
          <w:rFonts w:asciiTheme="minorHAnsi" w:eastAsia="Times New Roman" w:hAnsiTheme="minorHAnsi"/>
          <w:sz w:val="22"/>
          <w:szCs w:val="22"/>
        </w:rPr>
        <w:t>Regret</w:t>
      </w:r>
      <w:r w:rsidR="00CE1467">
        <w:rPr>
          <w:rFonts w:asciiTheme="minorHAnsi" w:eastAsia="Times New Roman" w:hAnsiTheme="minorHAnsi"/>
          <w:sz w:val="22"/>
          <w:szCs w:val="22"/>
        </w:rPr>
        <w:t>tably</w:t>
      </w:r>
      <w:r w:rsidRPr="00720B7F">
        <w:rPr>
          <w:rFonts w:asciiTheme="minorHAnsi" w:eastAsia="Times New Roman" w:hAnsiTheme="minorHAnsi"/>
          <w:sz w:val="22"/>
          <w:szCs w:val="22"/>
        </w:rPr>
        <w:t xml:space="preserve">, a few do not. Where complaints are received from neighbours which result from a failure to keep within the regulations, or where works are carried out otherwise than in accordance with your lease and any </w:t>
      </w:r>
      <w:r w:rsidR="00CE1467">
        <w:rPr>
          <w:rFonts w:asciiTheme="minorHAnsi" w:eastAsia="Times New Roman" w:hAnsiTheme="minorHAnsi"/>
          <w:sz w:val="22"/>
          <w:szCs w:val="22"/>
        </w:rPr>
        <w:t>Licence to Alter</w:t>
      </w:r>
      <w:r w:rsidRPr="00720B7F">
        <w:rPr>
          <w:rFonts w:asciiTheme="minorHAnsi" w:eastAsia="Times New Roman" w:hAnsiTheme="minorHAnsi"/>
          <w:sz w:val="22"/>
          <w:szCs w:val="22"/>
        </w:rPr>
        <w:t xml:space="preserve">, any resulting estate management </w:t>
      </w:r>
      <w:r w:rsidR="007A2215">
        <w:rPr>
          <w:rFonts w:asciiTheme="minorHAnsi" w:eastAsia="Times New Roman" w:hAnsiTheme="minorHAnsi"/>
          <w:sz w:val="22"/>
          <w:szCs w:val="22"/>
        </w:rPr>
        <w:t>(</w:t>
      </w:r>
      <w:r w:rsidR="00847785">
        <w:rPr>
          <w:rFonts w:asciiTheme="minorHAnsi" w:eastAsia="Times New Roman" w:hAnsiTheme="minorHAnsi"/>
          <w:sz w:val="22"/>
          <w:szCs w:val="22"/>
        </w:rPr>
        <w:t>and/</w:t>
      </w:r>
      <w:r w:rsidR="007A2215">
        <w:rPr>
          <w:rFonts w:asciiTheme="minorHAnsi" w:eastAsia="Times New Roman" w:hAnsiTheme="minorHAnsi"/>
          <w:sz w:val="22"/>
          <w:szCs w:val="22"/>
        </w:rPr>
        <w:t>or legal</w:t>
      </w:r>
      <w:r w:rsidR="00847785">
        <w:rPr>
          <w:rFonts w:asciiTheme="minorHAnsi" w:eastAsia="Times New Roman" w:hAnsiTheme="minorHAnsi"/>
          <w:sz w:val="22"/>
          <w:szCs w:val="22"/>
        </w:rPr>
        <w:t xml:space="preserve"> or surveyor’s</w:t>
      </w:r>
      <w:r w:rsidR="007A2215">
        <w:rPr>
          <w:rFonts w:asciiTheme="minorHAnsi" w:eastAsia="Times New Roman" w:hAnsiTheme="minorHAnsi"/>
          <w:sz w:val="22"/>
          <w:szCs w:val="22"/>
        </w:rPr>
        <w:t xml:space="preserve">) </w:t>
      </w:r>
      <w:r w:rsidRPr="00720B7F">
        <w:rPr>
          <w:rFonts w:asciiTheme="minorHAnsi" w:eastAsia="Times New Roman" w:hAnsiTheme="minorHAnsi"/>
          <w:sz w:val="22"/>
          <w:szCs w:val="22"/>
        </w:rPr>
        <w:t>costs will be charged to you</w:t>
      </w:r>
      <w:r w:rsidR="00CE1467">
        <w:rPr>
          <w:rFonts w:asciiTheme="minorHAnsi" w:eastAsia="Times New Roman" w:hAnsiTheme="minorHAnsi"/>
          <w:sz w:val="22"/>
          <w:szCs w:val="22"/>
        </w:rPr>
        <w:t>.</w:t>
      </w:r>
      <w:r w:rsidRPr="00720B7F">
        <w:rPr>
          <w:rFonts w:asciiTheme="minorHAnsi" w:eastAsia="Times New Roman" w:hAnsiTheme="minorHAnsi"/>
          <w:sz w:val="22"/>
          <w:szCs w:val="22"/>
        </w:rPr>
        <w:t xml:space="preserve"> </w:t>
      </w:r>
    </w:p>
    <w:p w14:paraId="286377C3" w14:textId="77777777" w:rsidR="00201E92" w:rsidRDefault="00201E92" w:rsidP="007A2215">
      <w:pPr>
        <w:jc w:val="both"/>
        <w:rPr>
          <w:rFonts w:asciiTheme="minorHAnsi" w:hAnsiTheme="minorHAnsi"/>
          <w:sz w:val="22"/>
          <w:szCs w:val="22"/>
        </w:rPr>
      </w:pPr>
    </w:p>
    <w:p w14:paraId="0AF64B49" w14:textId="77777777" w:rsidR="007A2215" w:rsidRDefault="007A2215" w:rsidP="007A2215">
      <w:pPr>
        <w:jc w:val="both"/>
        <w:rPr>
          <w:rFonts w:asciiTheme="minorHAnsi" w:hAnsiTheme="minorHAnsi"/>
          <w:sz w:val="22"/>
          <w:szCs w:val="22"/>
        </w:rPr>
      </w:pPr>
      <w:r>
        <w:rPr>
          <w:rFonts w:asciiTheme="minorHAnsi" w:hAnsiTheme="minorHAnsi"/>
          <w:sz w:val="22"/>
          <w:szCs w:val="22"/>
        </w:rPr>
        <w:t xml:space="preserve">As mentioned, you must ensure that all works </w:t>
      </w:r>
      <w:r w:rsidRPr="00720B7F">
        <w:rPr>
          <w:rFonts w:asciiTheme="minorHAnsi" w:hAnsiTheme="minorHAnsi"/>
          <w:sz w:val="22"/>
          <w:szCs w:val="22"/>
        </w:rPr>
        <w:t xml:space="preserve">are carried out causing as little noise and disturbance to your neighbours as is reasonably practical. Please bear in mind that your neighbours may be at home all </w:t>
      </w:r>
      <w:r w:rsidR="00847785">
        <w:rPr>
          <w:rFonts w:asciiTheme="minorHAnsi" w:hAnsiTheme="minorHAnsi"/>
          <w:sz w:val="22"/>
          <w:szCs w:val="22"/>
        </w:rPr>
        <w:t>day, even if you are not.</w:t>
      </w:r>
    </w:p>
    <w:p w14:paraId="25B2E206" w14:textId="77777777" w:rsidR="0081366D" w:rsidRPr="00720B7F" w:rsidRDefault="0081366D" w:rsidP="007A2215">
      <w:pPr>
        <w:jc w:val="both"/>
        <w:rPr>
          <w:rFonts w:asciiTheme="minorHAnsi" w:hAnsiTheme="minorHAnsi"/>
          <w:sz w:val="22"/>
          <w:szCs w:val="22"/>
        </w:rPr>
      </w:pPr>
    </w:p>
    <w:p w14:paraId="5A95C3FD" w14:textId="77777777" w:rsidR="00D31703" w:rsidRPr="00720B7F" w:rsidRDefault="00D31703" w:rsidP="00D31703">
      <w:pPr>
        <w:jc w:val="center"/>
        <w:rPr>
          <w:rFonts w:asciiTheme="minorHAnsi" w:eastAsia="Times New Roman" w:hAnsiTheme="minorHAnsi"/>
          <w:b/>
          <w:sz w:val="22"/>
          <w:szCs w:val="22"/>
        </w:rPr>
      </w:pPr>
      <w:r w:rsidRPr="00720B7F">
        <w:rPr>
          <w:rFonts w:asciiTheme="minorHAnsi" w:eastAsia="Times New Roman" w:hAnsiTheme="minorHAnsi"/>
          <w:b/>
          <w:sz w:val="22"/>
          <w:szCs w:val="22"/>
        </w:rPr>
        <w:t>*********************************************************</w:t>
      </w:r>
    </w:p>
    <w:p w14:paraId="3E8CA983" w14:textId="77777777" w:rsidR="00201E92" w:rsidRDefault="00201E92" w:rsidP="00221437">
      <w:pPr>
        <w:spacing w:after="200" w:line="276" w:lineRule="auto"/>
        <w:jc w:val="center"/>
        <w:rPr>
          <w:rFonts w:asciiTheme="minorHAnsi" w:eastAsia="Times New Roman" w:hAnsiTheme="minorHAnsi"/>
          <w:b/>
          <w:sz w:val="22"/>
          <w:szCs w:val="22"/>
        </w:rPr>
      </w:pPr>
    </w:p>
    <w:p w14:paraId="354FCFF2" w14:textId="77777777" w:rsidR="005F1741" w:rsidRDefault="005F1741" w:rsidP="00221437">
      <w:pPr>
        <w:spacing w:after="200" w:line="276" w:lineRule="auto"/>
        <w:jc w:val="center"/>
        <w:rPr>
          <w:rFonts w:asciiTheme="minorHAnsi" w:eastAsia="Times New Roman" w:hAnsiTheme="minorHAnsi"/>
          <w:b/>
          <w:sz w:val="22"/>
          <w:szCs w:val="22"/>
        </w:rPr>
      </w:pPr>
    </w:p>
    <w:p w14:paraId="51E94A15" w14:textId="77777777" w:rsidR="00221437" w:rsidRPr="00221437" w:rsidRDefault="00BE7001" w:rsidP="00221437">
      <w:pPr>
        <w:spacing w:after="200" w:line="276" w:lineRule="auto"/>
        <w:jc w:val="center"/>
        <w:rPr>
          <w:rFonts w:asciiTheme="minorHAnsi" w:hAnsiTheme="minorHAnsi"/>
          <w:b/>
          <w:sz w:val="22"/>
          <w:szCs w:val="22"/>
        </w:rPr>
      </w:pPr>
      <w:r>
        <w:rPr>
          <w:rFonts w:asciiTheme="minorHAnsi" w:eastAsia="Times New Roman" w:hAnsiTheme="minorHAnsi"/>
          <w:b/>
          <w:sz w:val="22"/>
          <w:szCs w:val="22"/>
        </w:rPr>
        <w:lastRenderedPageBreak/>
        <w:t>Request for Licence to Alter</w:t>
      </w:r>
    </w:p>
    <w:p w14:paraId="7DCBF94B" w14:textId="77777777" w:rsidR="00221437" w:rsidRPr="009718A8" w:rsidRDefault="00221437" w:rsidP="00221437">
      <w:pPr>
        <w:pStyle w:val="s15"/>
        <w:spacing w:before="0" w:beforeAutospacing="0" w:after="0" w:afterAutospacing="0" w:line="324" w:lineRule="atLeast"/>
        <w:jc w:val="both"/>
        <w:rPr>
          <w:rFonts w:asciiTheme="minorHAnsi" w:hAnsiTheme="minorHAnsi"/>
          <w:b/>
          <w:sz w:val="22"/>
          <w:szCs w:val="22"/>
        </w:rPr>
      </w:pPr>
      <w:r w:rsidRPr="009718A8">
        <w:rPr>
          <w:rFonts w:asciiTheme="minorHAnsi" w:hAnsiTheme="minorHAnsi"/>
          <w:b/>
          <w:sz w:val="22"/>
          <w:szCs w:val="22"/>
        </w:rPr>
        <w:t>To The Manor Fields Estate Limited</w:t>
      </w:r>
    </w:p>
    <w:p w14:paraId="1527A125" w14:textId="77777777" w:rsidR="00221437" w:rsidRPr="00DA2AF0" w:rsidRDefault="00221437" w:rsidP="00221437">
      <w:pPr>
        <w:pStyle w:val="s15"/>
        <w:spacing w:before="0" w:beforeAutospacing="0" w:after="0" w:afterAutospacing="0" w:line="324" w:lineRule="atLeast"/>
        <w:jc w:val="both"/>
        <w:rPr>
          <w:rFonts w:asciiTheme="minorHAnsi" w:hAnsiTheme="minorHAnsi"/>
          <w:sz w:val="22"/>
          <w:szCs w:val="22"/>
        </w:rPr>
      </w:pPr>
    </w:p>
    <w:p w14:paraId="2C5DB553" w14:textId="77777777" w:rsidR="00BE7001" w:rsidRDefault="00221437" w:rsidP="00221437">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sz w:val="22"/>
          <w:szCs w:val="22"/>
        </w:rPr>
        <w:t xml:space="preserve">I/We propose to </w:t>
      </w:r>
      <w:r>
        <w:rPr>
          <w:rFonts w:asciiTheme="minorHAnsi" w:hAnsiTheme="minorHAnsi"/>
          <w:sz w:val="22"/>
          <w:szCs w:val="22"/>
        </w:rPr>
        <w:t>carry out works at</w:t>
      </w:r>
      <w:r w:rsidRPr="00DA2AF0">
        <w:rPr>
          <w:rFonts w:asciiTheme="minorHAnsi" w:hAnsiTheme="minorHAnsi"/>
          <w:sz w:val="22"/>
          <w:szCs w:val="22"/>
        </w:rPr>
        <w:t xml:space="preserve"> flat </w:t>
      </w:r>
      <w:r w:rsidR="009718A8">
        <w:rPr>
          <w:rFonts w:asciiTheme="minorHAnsi" w:hAnsiTheme="minorHAnsi"/>
          <w:sz w:val="22"/>
          <w:szCs w:val="22"/>
        </w:rPr>
        <w:t>No</w:t>
      </w:r>
      <w:r w:rsidR="00D31703">
        <w:rPr>
          <w:rFonts w:asciiTheme="minorHAnsi" w:hAnsiTheme="minorHAnsi"/>
          <w:sz w:val="22"/>
          <w:szCs w:val="22"/>
        </w:rPr>
        <w:t xml:space="preserve"> …</w:t>
      </w:r>
      <w:r w:rsidR="00AD4367">
        <w:rPr>
          <w:rFonts w:asciiTheme="minorHAnsi" w:hAnsiTheme="minorHAnsi"/>
          <w:sz w:val="22"/>
          <w:szCs w:val="22"/>
        </w:rPr>
        <w:t>.</w:t>
      </w:r>
      <w:r w:rsidR="00AD4367" w:rsidRPr="00DA2AF0">
        <w:rPr>
          <w:rFonts w:asciiTheme="minorHAnsi" w:hAnsiTheme="minorHAnsi"/>
          <w:sz w:val="22"/>
          <w:szCs w:val="22"/>
        </w:rPr>
        <w:t>..,</w:t>
      </w:r>
      <w:r w:rsidR="00AD4367">
        <w:rPr>
          <w:rFonts w:asciiTheme="minorHAnsi" w:hAnsiTheme="minorHAnsi"/>
          <w:sz w:val="22"/>
          <w:szCs w:val="22"/>
        </w:rPr>
        <w:t xml:space="preserve"> </w:t>
      </w:r>
      <w:r w:rsidR="00D31703">
        <w:rPr>
          <w:rFonts w:asciiTheme="minorHAnsi" w:hAnsiTheme="minorHAnsi"/>
          <w:sz w:val="22"/>
          <w:szCs w:val="22"/>
        </w:rPr>
        <w:t>……………………………………………</w:t>
      </w:r>
      <w:proofErr w:type="gramStart"/>
      <w:r w:rsidR="00D31703">
        <w:rPr>
          <w:rFonts w:asciiTheme="minorHAnsi" w:hAnsiTheme="minorHAnsi"/>
          <w:sz w:val="22"/>
          <w:szCs w:val="22"/>
        </w:rPr>
        <w:t>…..</w:t>
      </w:r>
      <w:proofErr w:type="gramEnd"/>
      <w:r w:rsidR="00AD4367">
        <w:rPr>
          <w:rFonts w:asciiTheme="minorHAnsi" w:hAnsiTheme="minorHAnsi"/>
          <w:sz w:val="22"/>
          <w:szCs w:val="22"/>
        </w:rPr>
        <w:t xml:space="preserve"> </w:t>
      </w:r>
      <w:r w:rsidR="00AD4367" w:rsidRPr="00DA2AF0">
        <w:rPr>
          <w:rFonts w:asciiTheme="minorHAnsi" w:hAnsiTheme="minorHAnsi"/>
          <w:sz w:val="22"/>
          <w:szCs w:val="22"/>
        </w:rPr>
        <w:t>House</w:t>
      </w:r>
      <w:r w:rsidRPr="00DA2AF0">
        <w:rPr>
          <w:rFonts w:asciiTheme="minorHAnsi" w:hAnsiTheme="minorHAnsi"/>
          <w:sz w:val="22"/>
          <w:szCs w:val="22"/>
        </w:rPr>
        <w:t xml:space="preserve"> Manor Fields</w:t>
      </w:r>
      <w:r w:rsidR="00BE7001">
        <w:rPr>
          <w:rFonts w:asciiTheme="minorHAnsi" w:hAnsiTheme="minorHAnsi"/>
          <w:sz w:val="22"/>
          <w:szCs w:val="22"/>
        </w:rPr>
        <w:t>, SW15 …….</w:t>
      </w:r>
    </w:p>
    <w:p w14:paraId="2202036D" w14:textId="77777777" w:rsidR="00221437" w:rsidRPr="00DA2AF0" w:rsidRDefault="00BE7001" w:rsidP="00221437">
      <w:pPr>
        <w:pStyle w:val="s15"/>
        <w:spacing w:before="0" w:beforeAutospacing="0" w:after="0" w:afterAutospacing="0" w:line="324" w:lineRule="atLeast"/>
        <w:jc w:val="both"/>
        <w:rPr>
          <w:rFonts w:asciiTheme="minorHAnsi" w:hAnsiTheme="minorHAnsi"/>
          <w:sz w:val="22"/>
          <w:szCs w:val="22"/>
        </w:rPr>
      </w:pPr>
      <w:r w:rsidRPr="00BE7001">
        <w:rPr>
          <w:rFonts w:asciiTheme="minorHAnsi" w:hAnsiTheme="minorHAnsi"/>
          <w:i/>
          <w:sz w:val="22"/>
          <w:szCs w:val="22"/>
        </w:rPr>
        <w:t>Please give full postcode</w:t>
      </w:r>
      <w:r w:rsidR="00221437" w:rsidRPr="00DA2AF0">
        <w:rPr>
          <w:rFonts w:asciiTheme="minorHAnsi" w:hAnsiTheme="minorHAnsi"/>
          <w:sz w:val="22"/>
          <w:szCs w:val="22"/>
        </w:rPr>
        <w:t>.</w:t>
      </w:r>
    </w:p>
    <w:p w14:paraId="424A3102" w14:textId="77777777" w:rsidR="00221437" w:rsidRPr="00DA2AF0" w:rsidRDefault="00221437" w:rsidP="00221437">
      <w:pPr>
        <w:pStyle w:val="s15"/>
        <w:spacing w:before="0" w:beforeAutospacing="0" w:after="0" w:afterAutospacing="0" w:line="324" w:lineRule="atLeast"/>
        <w:jc w:val="both"/>
        <w:rPr>
          <w:rFonts w:asciiTheme="minorHAnsi" w:hAnsiTheme="minorHAnsi"/>
          <w:sz w:val="22"/>
          <w:szCs w:val="22"/>
        </w:rPr>
      </w:pPr>
    </w:p>
    <w:p w14:paraId="3346ED59" w14:textId="77777777" w:rsidR="00221437" w:rsidRPr="00DA2AF0" w:rsidRDefault="00221437" w:rsidP="00221437">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b/>
          <w:bCs/>
          <w:sz w:val="22"/>
          <w:szCs w:val="22"/>
        </w:rPr>
        <w:t>Leaseholder details</w:t>
      </w:r>
    </w:p>
    <w:p w14:paraId="430C3E15" w14:textId="77777777" w:rsidR="00221437" w:rsidRDefault="00221437" w:rsidP="00221437">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sz w:val="22"/>
          <w:szCs w:val="22"/>
        </w:rPr>
        <w:t>Leaseholder(s): ..........................</w:t>
      </w:r>
      <w:r>
        <w:rPr>
          <w:rFonts w:asciiTheme="minorHAnsi" w:hAnsiTheme="minorHAnsi"/>
          <w:sz w:val="22"/>
          <w:szCs w:val="22"/>
        </w:rPr>
        <w:t>...............................................................</w:t>
      </w:r>
      <w:r w:rsidR="00BE7001">
        <w:rPr>
          <w:rFonts w:asciiTheme="minorHAnsi" w:hAnsiTheme="minorHAnsi"/>
          <w:sz w:val="22"/>
          <w:szCs w:val="22"/>
        </w:rPr>
        <w:t>........</w:t>
      </w:r>
      <w:r>
        <w:rPr>
          <w:rFonts w:asciiTheme="minorHAnsi" w:hAnsiTheme="minorHAnsi"/>
          <w:sz w:val="22"/>
          <w:szCs w:val="22"/>
        </w:rPr>
        <w:t>......................................</w:t>
      </w:r>
    </w:p>
    <w:p w14:paraId="47B681CC" w14:textId="77777777" w:rsidR="00EB3093" w:rsidRPr="00DA2AF0" w:rsidRDefault="00EB3093" w:rsidP="00221437">
      <w:pPr>
        <w:pStyle w:val="s15"/>
        <w:spacing w:before="0" w:beforeAutospacing="0" w:after="0" w:afterAutospacing="0" w:line="324" w:lineRule="atLeast"/>
        <w:jc w:val="both"/>
        <w:rPr>
          <w:rFonts w:asciiTheme="minorHAnsi" w:hAnsiTheme="minorHAnsi"/>
          <w:sz w:val="22"/>
          <w:szCs w:val="22"/>
        </w:rPr>
      </w:pPr>
    </w:p>
    <w:p w14:paraId="3F9E449A" w14:textId="77777777" w:rsidR="00221437" w:rsidRPr="00DA2AF0" w:rsidRDefault="00221437" w:rsidP="00221437">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sz w:val="22"/>
          <w:szCs w:val="22"/>
        </w:rPr>
        <w:t>...............</w:t>
      </w:r>
      <w:r>
        <w:rPr>
          <w:rFonts w:asciiTheme="minorHAnsi" w:hAnsiTheme="minorHAnsi"/>
          <w:sz w:val="22"/>
          <w:szCs w:val="22"/>
        </w:rPr>
        <w:t>.........................................................................................</w:t>
      </w:r>
      <w:r w:rsidR="00BE7001">
        <w:rPr>
          <w:rFonts w:asciiTheme="minorHAnsi" w:hAnsiTheme="minorHAnsi"/>
          <w:sz w:val="22"/>
          <w:szCs w:val="22"/>
        </w:rPr>
        <w:t>..........</w:t>
      </w:r>
      <w:r>
        <w:rPr>
          <w:rFonts w:asciiTheme="minorHAnsi" w:hAnsiTheme="minorHAnsi"/>
          <w:sz w:val="22"/>
          <w:szCs w:val="22"/>
        </w:rPr>
        <w:t>........</w:t>
      </w:r>
      <w:r w:rsidR="00BE7001">
        <w:rPr>
          <w:rFonts w:asciiTheme="minorHAnsi" w:hAnsiTheme="minorHAnsi"/>
          <w:sz w:val="22"/>
          <w:szCs w:val="22"/>
        </w:rPr>
        <w:t>.</w:t>
      </w:r>
      <w:r>
        <w:rPr>
          <w:rFonts w:asciiTheme="minorHAnsi" w:hAnsiTheme="minorHAnsi"/>
          <w:sz w:val="22"/>
          <w:szCs w:val="22"/>
        </w:rPr>
        <w:t>......................................</w:t>
      </w:r>
    </w:p>
    <w:p w14:paraId="35BAAB73" w14:textId="77777777" w:rsidR="00221437" w:rsidRPr="00DA2AF0" w:rsidRDefault="00221437" w:rsidP="00221437">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i/>
          <w:iCs/>
          <w:sz w:val="22"/>
          <w:szCs w:val="22"/>
        </w:rPr>
        <w:t>Please give full names. If there is more than one leaseholder, please give</w:t>
      </w:r>
      <w:r w:rsidR="00EB3093">
        <w:rPr>
          <w:rFonts w:asciiTheme="minorHAnsi" w:hAnsiTheme="minorHAnsi"/>
          <w:i/>
          <w:iCs/>
          <w:sz w:val="22"/>
          <w:szCs w:val="22"/>
        </w:rPr>
        <w:t xml:space="preserve"> all </w:t>
      </w:r>
      <w:r w:rsidRPr="00DA2AF0">
        <w:rPr>
          <w:rFonts w:asciiTheme="minorHAnsi" w:hAnsiTheme="minorHAnsi"/>
          <w:i/>
          <w:iCs/>
          <w:sz w:val="22"/>
          <w:szCs w:val="22"/>
        </w:rPr>
        <w:t xml:space="preserve">names </w:t>
      </w:r>
      <w:r w:rsidR="00EB3093">
        <w:rPr>
          <w:rFonts w:asciiTheme="minorHAnsi" w:hAnsiTheme="minorHAnsi"/>
          <w:i/>
          <w:iCs/>
          <w:sz w:val="22"/>
          <w:szCs w:val="22"/>
        </w:rPr>
        <w:t>in full</w:t>
      </w:r>
    </w:p>
    <w:p w14:paraId="55503D02" w14:textId="77777777" w:rsidR="00AD4367" w:rsidRDefault="00AD4367" w:rsidP="00B21BE0">
      <w:pPr>
        <w:jc w:val="both"/>
        <w:rPr>
          <w:rFonts w:asciiTheme="minorHAnsi" w:eastAsia="Times New Roman" w:hAnsiTheme="minorHAnsi"/>
          <w:sz w:val="22"/>
          <w:szCs w:val="22"/>
        </w:rPr>
      </w:pPr>
    </w:p>
    <w:p w14:paraId="02415497" w14:textId="77777777" w:rsidR="00B21BE0" w:rsidRPr="00720B7F" w:rsidRDefault="00B21BE0" w:rsidP="00B21BE0">
      <w:pPr>
        <w:jc w:val="both"/>
        <w:rPr>
          <w:rFonts w:asciiTheme="minorHAnsi" w:eastAsia="Times New Roman" w:hAnsiTheme="minorHAnsi"/>
          <w:sz w:val="22"/>
          <w:szCs w:val="22"/>
        </w:rPr>
      </w:pPr>
      <w:r>
        <w:rPr>
          <w:rFonts w:asciiTheme="minorHAnsi" w:eastAsia="Times New Roman" w:hAnsiTheme="minorHAnsi"/>
          <w:sz w:val="22"/>
          <w:szCs w:val="22"/>
        </w:rPr>
        <w:t xml:space="preserve">Contact details </w:t>
      </w:r>
      <w:r w:rsidR="00AD4367">
        <w:rPr>
          <w:rFonts w:asciiTheme="minorHAnsi" w:eastAsia="Times New Roman" w:hAnsiTheme="minorHAnsi"/>
          <w:sz w:val="22"/>
          <w:szCs w:val="22"/>
        </w:rPr>
        <w:t xml:space="preserve">of the leaseholder(s) (or </w:t>
      </w:r>
      <w:r w:rsidR="009718A8">
        <w:rPr>
          <w:rFonts w:asciiTheme="minorHAnsi" w:eastAsia="Times New Roman" w:hAnsiTheme="minorHAnsi"/>
          <w:sz w:val="22"/>
          <w:szCs w:val="22"/>
        </w:rPr>
        <w:t xml:space="preserve">person </w:t>
      </w:r>
      <w:r w:rsidR="00EB3093">
        <w:rPr>
          <w:rFonts w:asciiTheme="minorHAnsi" w:eastAsia="Times New Roman" w:hAnsiTheme="minorHAnsi"/>
          <w:sz w:val="22"/>
          <w:szCs w:val="22"/>
        </w:rPr>
        <w:t>with</w:t>
      </w:r>
      <w:r w:rsidR="009718A8">
        <w:rPr>
          <w:rFonts w:asciiTheme="minorHAnsi" w:eastAsia="Times New Roman" w:hAnsiTheme="minorHAnsi"/>
          <w:sz w:val="22"/>
          <w:szCs w:val="22"/>
        </w:rPr>
        <w:t xml:space="preserve"> day-</w:t>
      </w:r>
      <w:r w:rsidR="00BE7001">
        <w:rPr>
          <w:rFonts w:asciiTheme="minorHAnsi" w:eastAsia="Times New Roman" w:hAnsiTheme="minorHAnsi"/>
          <w:sz w:val="22"/>
          <w:szCs w:val="22"/>
        </w:rPr>
        <w:t>to-</w:t>
      </w:r>
      <w:r w:rsidR="009718A8">
        <w:rPr>
          <w:rFonts w:asciiTheme="minorHAnsi" w:eastAsia="Times New Roman" w:hAnsiTheme="minorHAnsi"/>
          <w:sz w:val="22"/>
          <w:szCs w:val="22"/>
        </w:rPr>
        <w:t>day responsibility for the contractors/workmen, if different</w:t>
      </w:r>
      <w:r w:rsidR="005F1741">
        <w:rPr>
          <w:rFonts w:asciiTheme="minorHAnsi" w:eastAsia="Times New Roman" w:hAnsiTheme="minorHAnsi"/>
          <w:sz w:val="22"/>
          <w:szCs w:val="22"/>
        </w:rPr>
        <w:t>)</w:t>
      </w:r>
      <w:r w:rsidR="009718A8">
        <w:rPr>
          <w:rFonts w:asciiTheme="minorHAnsi" w:eastAsia="Times New Roman" w:hAnsiTheme="minorHAnsi"/>
          <w:sz w:val="22"/>
          <w:szCs w:val="22"/>
        </w:rPr>
        <w:t>)</w:t>
      </w:r>
      <w:r w:rsidR="00EB3093">
        <w:rPr>
          <w:rFonts w:asciiTheme="minorHAnsi" w:eastAsia="Times New Roman" w:hAnsiTheme="minorHAnsi"/>
          <w:sz w:val="22"/>
          <w:szCs w:val="22"/>
        </w:rPr>
        <w:t xml:space="preserve"> throughout </w:t>
      </w:r>
      <w:r>
        <w:rPr>
          <w:rFonts w:asciiTheme="minorHAnsi" w:eastAsia="Times New Roman" w:hAnsiTheme="minorHAnsi"/>
          <w:sz w:val="22"/>
          <w:szCs w:val="22"/>
        </w:rPr>
        <w:t xml:space="preserve">the </w:t>
      </w:r>
      <w:r w:rsidR="00EB3093">
        <w:rPr>
          <w:rFonts w:asciiTheme="minorHAnsi" w:eastAsia="Times New Roman" w:hAnsiTheme="minorHAnsi"/>
          <w:sz w:val="22"/>
          <w:szCs w:val="22"/>
        </w:rPr>
        <w:t xml:space="preserve">duration of the </w:t>
      </w:r>
      <w:r>
        <w:rPr>
          <w:rFonts w:asciiTheme="minorHAnsi" w:eastAsia="Times New Roman" w:hAnsiTheme="minorHAnsi"/>
          <w:sz w:val="22"/>
          <w:szCs w:val="22"/>
        </w:rPr>
        <w:t>works</w:t>
      </w:r>
      <w:r w:rsidR="005F1741">
        <w:rPr>
          <w:rFonts w:asciiTheme="minorHAnsi" w:eastAsia="Times New Roman" w:hAnsiTheme="minorHAnsi"/>
          <w:sz w:val="22"/>
          <w:szCs w:val="22"/>
        </w:rPr>
        <w:t>.</w:t>
      </w:r>
    </w:p>
    <w:p w14:paraId="1F56D6AF" w14:textId="77777777" w:rsidR="00B21BE0" w:rsidRDefault="00B21BE0" w:rsidP="009718A8">
      <w:pPr>
        <w:pStyle w:val="s15"/>
        <w:spacing w:before="0" w:beforeAutospacing="0" w:after="240" w:afterAutospacing="0" w:line="324" w:lineRule="atLeast"/>
        <w:jc w:val="both"/>
        <w:rPr>
          <w:rFonts w:asciiTheme="minorHAnsi" w:hAnsiTheme="minorHAnsi"/>
          <w:sz w:val="22"/>
          <w:szCs w:val="22"/>
        </w:rPr>
      </w:pPr>
      <w:r>
        <w:rPr>
          <w:rFonts w:asciiTheme="minorHAnsi" w:hAnsiTheme="minorHAnsi"/>
          <w:sz w:val="22"/>
          <w:szCs w:val="22"/>
        </w:rPr>
        <w:t>Address:</w:t>
      </w:r>
      <w:r w:rsidR="00BE7001">
        <w:rPr>
          <w:rFonts w:asciiTheme="minorHAnsi" w:hAnsiTheme="minorHAnsi"/>
          <w:sz w:val="22"/>
          <w:szCs w:val="22"/>
        </w:rPr>
        <w:t xml:space="preserve"> </w:t>
      </w:r>
      <w:r>
        <w:rPr>
          <w:rFonts w:asciiTheme="minorHAnsi" w:hAnsiTheme="minorHAnsi"/>
          <w:sz w:val="22"/>
          <w:szCs w:val="22"/>
        </w:rPr>
        <w:t>…</w:t>
      </w:r>
      <w:r w:rsidR="00BE7001">
        <w:rPr>
          <w:rFonts w:asciiTheme="minorHAnsi" w:hAnsiTheme="minorHAnsi"/>
          <w:sz w:val="22"/>
          <w:szCs w:val="22"/>
        </w:rPr>
        <w:t>.</w:t>
      </w:r>
      <w:r>
        <w:rPr>
          <w:rFonts w:asciiTheme="minorHAnsi" w:hAnsiTheme="minorHAnsi"/>
          <w:sz w:val="22"/>
          <w:szCs w:val="22"/>
        </w:rPr>
        <w:t>…………………………………………………………………………………………………………………………………</w:t>
      </w:r>
      <w:r w:rsidRPr="00DA2AF0">
        <w:rPr>
          <w:rFonts w:asciiTheme="minorHAnsi" w:hAnsiTheme="minorHAnsi"/>
          <w:sz w:val="22"/>
          <w:szCs w:val="22"/>
        </w:rPr>
        <w:t>.........</w:t>
      </w:r>
    </w:p>
    <w:p w14:paraId="6176C966" w14:textId="77777777" w:rsidR="009718A8" w:rsidRDefault="009718A8"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p>
    <w:p w14:paraId="25192606" w14:textId="77777777" w:rsidR="00B21BE0" w:rsidRPr="00DA2AF0" w:rsidRDefault="009718A8"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i/>
          <w:sz w:val="22"/>
          <w:szCs w:val="22"/>
        </w:rPr>
        <w:t>T</w:t>
      </w:r>
      <w:r w:rsidR="00B21BE0" w:rsidRPr="00B21BE0">
        <w:rPr>
          <w:rFonts w:asciiTheme="minorHAnsi" w:hAnsiTheme="minorHAnsi"/>
          <w:i/>
          <w:sz w:val="22"/>
          <w:szCs w:val="22"/>
        </w:rPr>
        <w:t>his address must be in the UK</w:t>
      </w:r>
    </w:p>
    <w:p w14:paraId="50D47118"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Telephone</w:t>
      </w:r>
      <w:r w:rsidRPr="00DA2AF0">
        <w:rPr>
          <w:rFonts w:asciiTheme="minorHAnsi" w:hAnsiTheme="minorHAnsi"/>
          <w:sz w:val="22"/>
          <w:szCs w:val="22"/>
        </w:rPr>
        <w:t>: ..................</w:t>
      </w:r>
      <w:r>
        <w:rPr>
          <w:rFonts w:asciiTheme="minorHAnsi" w:hAnsiTheme="minorHAnsi"/>
          <w:sz w:val="22"/>
          <w:szCs w:val="22"/>
        </w:rPr>
        <w:t>..........................................................................................................................</w:t>
      </w:r>
    </w:p>
    <w:p w14:paraId="0103996A"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Email</w:t>
      </w:r>
      <w:r w:rsidRPr="00DA2AF0">
        <w:rPr>
          <w:rFonts w:asciiTheme="minorHAnsi" w:hAnsiTheme="minorHAnsi"/>
          <w:sz w:val="22"/>
          <w:szCs w:val="22"/>
        </w:rPr>
        <w:t>: .........</w:t>
      </w:r>
      <w:r>
        <w:rPr>
          <w:rFonts w:asciiTheme="minorHAnsi" w:hAnsiTheme="minorHAnsi"/>
          <w:sz w:val="22"/>
          <w:szCs w:val="22"/>
        </w:rPr>
        <w:t>...........................................................................................................................................</w:t>
      </w:r>
    </w:p>
    <w:p w14:paraId="02211602" w14:textId="77777777" w:rsidR="00B21BE0" w:rsidRDefault="00B21BE0" w:rsidP="00B21BE0">
      <w:pPr>
        <w:jc w:val="both"/>
        <w:rPr>
          <w:rFonts w:asciiTheme="minorHAnsi" w:eastAsia="Times New Roman" w:hAnsiTheme="minorHAnsi"/>
          <w:sz w:val="22"/>
          <w:szCs w:val="22"/>
        </w:rPr>
      </w:pPr>
    </w:p>
    <w:p w14:paraId="4A55FB6E" w14:textId="77777777" w:rsidR="00B21BE0" w:rsidRPr="00720B7F" w:rsidRDefault="00B21BE0" w:rsidP="00B21BE0">
      <w:pPr>
        <w:jc w:val="both"/>
        <w:rPr>
          <w:rFonts w:asciiTheme="minorHAnsi" w:eastAsia="Times New Roman" w:hAnsiTheme="minorHAnsi"/>
          <w:sz w:val="22"/>
          <w:szCs w:val="22"/>
        </w:rPr>
      </w:pPr>
      <w:r>
        <w:rPr>
          <w:rFonts w:asciiTheme="minorHAnsi" w:eastAsia="Times New Roman" w:hAnsiTheme="minorHAnsi"/>
          <w:sz w:val="22"/>
          <w:szCs w:val="22"/>
        </w:rPr>
        <w:t>Contact details</w:t>
      </w:r>
      <w:r w:rsidR="00BE7001">
        <w:rPr>
          <w:rFonts w:asciiTheme="minorHAnsi" w:eastAsia="Times New Roman" w:hAnsiTheme="minorHAnsi"/>
          <w:sz w:val="22"/>
          <w:szCs w:val="22"/>
        </w:rPr>
        <w:t xml:space="preserve"> of the leaseholder(s)</w:t>
      </w:r>
      <w:r>
        <w:rPr>
          <w:rFonts w:asciiTheme="minorHAnsi" w:eastAsia="Times New Roman" w:hAnsiTheme="minorHAnsi"/>
          <w:sz w:val="22"/>
          <w:szCs w:val="22"/>
        </w:rPr>
        <w:t xml:space="preserve"> after the works have been finished</w:t>
      </w:r>
    </w:p>
    <w:p w14:paraId="5F9B92D8" w14:textId="77777777" w:rsidR="009718A8" w:rsidRDefault="009718A8" w:rsidP="009718A8">
      <w:pPr>
        <w:pStyle w:val="s15"/>
        <w:spacing w:before="0" w:beforeAutospacing="0" w:after="240" w:afterAutospacing="0" w:line="324" w:lineRule="atLeast"/>
        <w:jc w:val="both"/>
        <w:rPr>
          <w:rFonts w:asciiTheme="minorHAnsi" w:hAnsiTheme="minorHAnsi"/>
          <w:sz w:val="22"/>
          <w:szCs w:val="22"/>
        </w:rPr>
      </w:pPr>
      <w:r>
        <w:rPr>
          <w:rFonts w:asciiTheme="minorHAnsi" w:hAnsiTheme="minorHAnsi"/>
          <w:sz w:val="22"/>
          <w:szCs w:val="22"/>
        </w:rPr>
        <w:t>Address:</w:t>
      </w:r>
      <w:r w:rsidR="00B306F9">
        <w:rPr>
          <w:rFonts w:asciiTheme="minorHAnsi" w:hAnsiTheme="minorHAnsi"/>
          <w:sz w:val="22"/>
          <w:szCs w:val="22"/>
        </w:rPr>
        <w:t xml:space="preserve"> </w:t>
      </w:r>
      <w:r w:rsidR="00BE7001">
        <w:rPr>
          <w:rFonts w:asciiTheme="minorHAnsi" w:hAnsiTheme="minorHAnsi"/>
          <w:sz w:val="22"/>
          <w:szCs w:val="22"/>
        </w:rPr>
        <w:t>…………………………………………</w:t>
      </w:r>
      <w:r>
        <w:rPr>
          <w:rFonts w:asciiTheme="minorHAnsi" w:hAnsiTheme="minorHAnsi"/>
          <w:sz w:val="22"/>
          <w:szCs w:val="22"/>
        </w:rPr>
        <w:t>…………………………………………………………………………</w:t>
      </w:r>
      <w:proofErr w:type="gramStart"/>
      <w:r>
        <w:rPr>
          <w:rFonts w:asciiTheme="minorHAnsi" w:hAnsiTheme="minorHAnsi"/>
          <w:sz w:val="22"/>
          <w:szCs w:val="22"/>
        </w:rPr>
        <w:t>…</w:t>
      </w:r>
      <w:r w:rsidR="00BE7001">
        <w:rPr>
          <w:rFonts w:asciiTheme="minorHAnsi" w:hAnsiTheme="minorHAnsi"/>
          <w:sz w:val="22"/>
          <w:szCs w:val="22"/>
        </w:rPr>
        <w:t>..</w:t>
      </w:r>
      <w:proofErr w:type="gramEnd"/>
      <w:r>
        <w:rPr>
          <w:rFonts w:asciiTheme="minorHAnsi" w:hAnsiTheme="minorHAnsi"/>
          <w:sz w:val="22"/>
          <w:szCs w:val="22"/>
        </w:rPr>
        <w:t>…………</w:t>
      </w:r>
      <w:r w:rsidRPr="00DA2AF0">
        <w:rPr>
          <w:rFonts w:asciiTheme="minorHAnsi" w:hAnsiTheme="minorHAnsi"/>
          <w:sz w:val="22"/>
          <w:szCs w:val="22"/>
        </w:rPr>
        <w:t>.........</w:t>
      </w:r>
    </w:p>
    <w:p w14:paraId="6E5D5EEE" w14:textId="77777777" w:rsidR="009718A8" w:rsidRDefault="009718A8" w:rsidP="009718A8">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00BE7001">
        <w:rPr>
          <w:rFonts w:asciiTheme="minorHAnsi" w:hAnsiTheme="minorHAnsi"/>
          <w:sz w:val="22"/>
          <w:szCs w:val="22"/>
        </w:rPr>
        <w:t>…………………………………………………………………………………</w:t>
      </w:r>
    </w:p>
    <w:p w14:paraId="0F0FB0F9"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Telephone</w:t>
      </w:r>
      <w:r w:rsidRPr="00DA2AF0">
        <w:rPr>
          <w:rFonts w:asciiTheme="minorHAnsi" w:hAnsiTheme="minorHAnsi"/>
          <w:sz w:val="22"/>
          <w:szCs w:val="22"/>
        </w:rPr>
        <w:t>: ..................</w:t>
      </w:r>
      <w:r>
        <w:rPr>
          <w:rFonts w:asciiTheme="minorHAnsi" w:hAnsiTheme="minorHAnsi"/>
          <w:sz w:val="22"/>
          <w:szCs w:val="22"/>
        </w:rPr>
        <w:t>..........................................................................................................................</w:t>
      </w:r>
    </w:p>
    <w:p w14:paraId="6804F222"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Email</w:t>
      </w:r>
      <w:r w:rsidRPr="00DA2AF0">
        <w:rPr>
          <w:rFonts w:asciiTheme="minorHAnsi" w:hAnsiTheme="minorHAnsi"/>
          <w:sz w:val="22"/>
          <w:szCs w:val="22"/>
        </w:rPr>
        <w:t>: .........</w:t>
      </w:r>
      <w:r>
        <w:rPr>
          <w:rFonts w:asciiTheme="minorHAnsi" w:hAnsiTheme="minorHAnsi"/>
          <w:sz w:val="22"/>
          <w:szCs w:val="22"/>
        </w:rPr>
        <w:t>...........................................................................................................................................</w:t>
      </w:r>
    </w:p>
    <w:p w14:paraId="20C9EC9A" w14:textId="77777777" w:rsidR="00B21BE0" w:rsidRDefault="00B21BE0" w:rsidP="00B21BE0">
      <w:pPr>
        <w:jc w:val="both"/>
        <w:rPr>
          <w:rFonts w:asciiTheme="minorHAnsi" w:eastAsia="Times New Roman" w:hAnsiTheme="minorHAnsi"/>
          <w:sz w:val="22"/>
          <w:szCs w:val="22"/>
        </w:rPr>
      </w:pPr>
    </w:p>
    <w:p w14:paraId="7D869926"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sidRPr="00DA2AF0">
        <w:rPr>
          <w:rFonts w:asciiTheme="minorHAnsi" w:hAnsiTheme="minorHAnsi"/>
          <w:sz w:val="22"/>
          <w:szCs w:val="22"/>
        </w:rPr>
        <w:t>I/We understand th</w:t>
      </w:r>
      <w:r>
        <w:rPr>
          <w:rFonts w:asciiTheme="minorHAnsi" w:hAnsiTheme="minorHAnsi"/>
          <w:sz w:val="22"/>
          <w:szCs w:val="22"/>
        </w:rPr>
        <w:t>at</w:t>
      </w:r>
      <w:r w:rsidRPr="00DA2AF0">
        <w:rPr>
          <w:rFonts w:asciiTheme="minorHAnsi" w:hAnsiTheme="minorHAnsi"/>
          <w:sz w:val="22"/>
          <w:szCs w:val="22"/>
        </w:rPr>
        <w:t xml:space="preserve"> notification of these co</w:t>
      </w:r>
      <w:r>
        <w:rPr>
          <w:rFonts w:asciiTheme="minorHAnsi" w:hAnsiTheme="minorHAnsi"/>
          <w:sz w:val="22"/>
          <w:szCs w:val="22"/>
        </w:rPr>
        <w:t xml:space="preserve">ntact details shall not change </w:t>
      </w:r>
      <w:r w:rsidRPr="00DA2AF0">
        <w:rPr>
          <w:rFonts w:asciiTheme="minorHAnsi" w:hAnsiTheme="minorHAnsi"/>
          <w:sz w:val="22"/>
          <w:szCs w:val="22"/>
        </w:rPr>
        <w:t>or override the registered address I/we have given to the company for the purposes of any shareholding in the company or for any other purposes connected with my/our ownership of the flat (and, where relevant, any garage and/or any other flat or garage on the Manor Fields estate)</w:t>
      </w:r>
      <w:r>
        <w:rPr>
          <w:rFonts w:asciiTheme="minorHAnsi" w:hAnsiTheme="minorHAnsi"/>
          <w:sz w:val="22"/>
          <w:szCs w:val="22"/>
        </w:rPr>
        <w:t>.</w:t>
      </w:r>
    </w:p>
    <w:p w14:paraId="2FAE3267" w14:textId="77777777" w:rsidR="00221437" w:rsidRDefault="00221437" w:rsidP="00221437">
      <w:pPr>
        <w:pStyle w:val="s15"/>
        <w:spacing w:before="0" w:beforeAutospacing="0" w:after="0" w:afterAutospacing="0" w:line="324" w:lineRule="atLeast"/>
        <w:jc w:val="both"/>
        <w:rPr>
          <w:rFonts w:asciiTheme="minorHAnsi" w:hAnsiTheme="minorHAnsi"/>
          <w:sz w:val="22"/>
          <w:szCs w:val="22"/>
        </w:rPr>
      </w:pPr>
    </w:p>
    <w:p w14:paraId="48D06CF6" w14:textId="77777777" w:rsidR="00B21BE0" w:rsidRPr="00B21BE0" w:rsidRDefault="00B21BE0" w:rsidP="00221437">
      <w:pPr>
        <w:pStyle w:val="s15"/>
        <w:spacing w:before="0" w:beforeAutospacing="0" w:after="0" w:afterAutospacing="0" w:line="324" w:lineRule="atLeast"/>
        <w:jc w:val="both"/>
        <w:rPr>
          <w:rFonts w:asciiTheme="minorHAnsi" w:hAnsiTheme="minorHAnsi"/>
          <w:b/>
          <w:sz w:val="22"/>
          <w:szCs w:val="22"/>
        </w:rPr>
      </w:pPr>
      <w:r w:rsidRPr="00B21BE0">
        <w:rPr>
          <w:rFonts w:asciiTheme="minorHAnsi" w:hAnsiTheme="minorHAnsi"/>
          <w:b/>
          <w:sz w:val="22"/>
          <w:szCs w:val="22"/>
        </w:rPr>
        <w:t>The works</w:t>
      </w:r>
    </w:p>
    <w:p w14:paraId="7EF10782"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eastAsia="Times New Roman" w:hAnsiTheme="minorHAnsi"/>
          <w:sz w:val="22"/>
          <w:szCs w:val="22"/>
        </w:rPr>
        <w:t xml:space="preserve">Brief description of the proposed works: </w:t>
      </w:r>
      <w:r w:rsidRPr="00DA2AF0">
        <w:rPr>
          <w:rFonts w:asciiTheme="minorHAnsi" w:hAnsiTheme="minorHAnsi"/>
          <w:sz w:val="22"/>
          <w:szCs w:val="22"/>
        </w:rPr>
        <w:t>..........................</w:t>
      </w: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p>
    <w:p w14:paraId="7FBA06E0"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Pr="00DA2AF0">
        <w:rPr>
          <w:rFonts w:asciiTheme="minorHAnsi" w:hAnsiTheme="minorHAnsi"/>
          <w:sz w:val="22"/>
          <w:szCs w:val="22"/>
        </w:rPr>
        <w:t>.........</w:t>
      </w:r>
    </w:p>
    <w:p w14:paraId="1EA6BAEF"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Pr="00DA2AF0">
        <w:rPr>
          <w:rFonts w:asciiTheme="minorHAnsi" w:hAnsiTheme="minorHAnsi"/>
          <w:sz w:val="22"/>
          <w:szCs w:val="22"/>
        </w:rPr>
        <w:t>.........</w:t>
      </w:r>
    </w:p>
    <w:p w14:paraId="7D5E2A87"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Pr="00DA2AF0">
        <w:rPr>
          <w:rFonts w:asciiTheme="minorHAnsi" w:hAnsiTheme="minorHAnsi"/>
          <w:sz w:val="22"/>
          <w:szCs w:val="22"/>
        </w:rPr>
        <w:t>.........</w:t>
      </w:r>
    </w:p>
    <w:p w14:paraId="209276BB" w14:textId="77777777" w:rsidR="00B21BE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Pr="00DA2AF0">
        <w:rPr>
          <w:rFonts w:asciiTheme="minorHAnsi" w:hAnsiTheme="minorHAnsi"/>
          <w:sz w:val="22"/>
          <w:szCs w:val="22"/>
        </w:rPr>
        <w:t>.........</w:t>
      </w:r>
    </w:p>
    <w:p w14:paraId="2DE196D0" w14:textId="77777777" w:rsidR="00EB3093" w:rsidRDefault="00EB3093"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p>
    <w:p w14:paraId="426369DA" w14:textId="77777777" w:rsidR="00EB3093" w:rsidRPr="00DA2AF0" w:rsidRDefault="00EB3093" w:rsidP="00B21BE0">
      <w:pPr>
        <w:pStyle w:val="s15"/>
        <w:spacing w:before="0" w:beforeAutospacing="0" w:after="0" w:afterAutospacing="0" w:line="324" w:lineRule="atLeast"/>
        <w:jc w:val="both"/>
        <w:rPr>
          <w:rFonts w:asciiTheme="minorHAnsi" w:hAnsiTheme="minorHAnsi"/>
          <w:sz w:val="22"/>
          <w:szCs w:val="22"/>
        </w:rPr>
      </w:pP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p>
    <w:p w14:paraId="7AE0A430" w14:textId="77777777" w:rsidR="00B21BE0" w:rsidRDefault="00B21BE0" w:rsidP="00B21BE0">
      <w:pPr>
        <w:jc w:val="both"/>
        <w:rPr>
          <w:rFonts w:asciiTheme="minorHAnsi" w:eastAsia="Times New Roman" w:hAnsiTheme="minorHAnsi"/>
          <w:sz w:val="22"/>
          <w:szCs w:val="22"/>
        </w:rPr>
      </w:pPr>
    </w:p>
    <w:p w14:paraId="1707B708" w14:textId="77777777" w:rsidR="00B21BE0" w:rsidRPr="00720B7F" w:rsidRDefault="00B21BE0" w:rsidP="00B21BE0">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Plan </w:t>
      </w:r>
      <w:proofErr w:type="gramStart"/>
      <w:r>
        <w:rPr>
          <w:rFonts w:asciiTheme="minorHAnsi" w:eastAsia="Times New Roman" w:hAnsiTheme="minorHAnsi"/>
          <w:sz w:val="22"/>
          <w:szCs w:val="22"/>
        </w:rPr>
        <w:t>showing</w:t>
      </w:r>
      <w:proofErr w:type="gramEnd"/>
      <w:r>
        <w:rPr>
          <w:rFonts w:asciiTheme="minorHAnsi" w:eastAsia="Times New Roman" w:hAnsiTheme="minorHAnsi"/>
          <w:sz w:val="22"/>
          <w:szCs w:val="22"/>
        </w:rPr>
        <w:t xml:space="preserve"> the works </w:t>
      </w:r>
      <w:r w:rsidRPr="00720B7F">
        <w:rPr>
          <w:rFonts w:asciiTheme="minorHAnsi" w:eastAsia="Times New Roman" w:hAnsiTheme="minorHAnsi"/>
          <w:sz w:val="22"/>
          <w:szCs w:val="22"/>
        </w:rPr>
        <w:t>attached</w:t>
      </w:r>
      <w:r>
        <w:rPr>
          <w:rFonts w:asciiTheme="minorHAnsi" w:eastAsia="Times New Roman" w:hAnsiTheme="minorHAnsi"/>
          <w:sz w:val="22"/>
          <w:szCs w:val="22"/>
        </w:rPr>
        <w:t xml:space="preserve">: </w:t>
      </w:r>
      <w:proofErr w:type="gramStart"/>
      <w:r>
        <w:rPr>
          <w:rFonts w:asciiTheme="minorHAnsi" w:eastAsia="Times New Roman" w:hAnsiTheme="minorHAnsi"/>
          <w:sz w:val="22"/>
          <w:szCs w:val="22"/>
        </w:rPr>
        <w:t>Yes  /</w:t>
      </w:r>
      <w:proofErr w:type="gramEnd"/>
      <w:r>
        <w:rPr>
          <w:rFonts w:asciiTheme="minorHAnsi" w:eastAsia="Times New Roman" w:hAnsiTheme="minorHAnsi"/>
          <w:sz w:val="22"/>
          <w:szCs w:val="22"/>
        </w:rPr>
        <w:t xml:space="preserve">  No</w:t>
      </w:r>
    </w:p>
    <w:p w14:paraId="1E056F79" w14:textId="77777777" w:rsidR="00B21BE0" w:rsidRDefault="00B21BE0" w:rsidP="00720B7F">
      <w:pPr>
        <w:jc w:val="both"/>
        <w:rPr>
          <w:rFonts w:asciiTheme="minorHAnsi" w:eastAsia="Times New Roman" w:hAnsiTheme="minorHAnsi"/>
          <w:sz w:val="22"/>
          <w:szCs w:val="22"/>
        </w:rPr>
      </w:pPr>
    </w:p>
    <w:p w14:paraId="519225F6" w14:textId="77777777" w:rsidR="00B21BE0" w:rsidRPr="00DA2AF0" w:rsidRDefault="00B21BE0" w:rsidP="00B21BE0">
      <w:pPr>
        <w:pStyle w:val="s15"/>
        <w:spacing w:before="0" w:beforeAutospacing="0" w:after="0" w:afterAutospacing="0" w:line="324" w:lineRule="atLeast"/>
        <w:jc w:val="both"/>
        <w:rPr>
          <w:rFonts w:asciiTheme="minorHAnsi" w:hAnsiTheme="minorHAnsi"/>
          <w:sz w:val="22"/>
          <w:szCs w:val="22"/>
        </w:rPr>
      </w:pPr>
      <w:r>
        <w:rPr>
          <w:rFonts w:asciiTheme="minorHAnsi" w:eastAsia="Times New Roman" w:hAnsiTheme="minorHAnsi"/>
          <w:sz w:val="22"/>
          <w:szCs w:val="22"/>
        </w:rPr>
        <w:lastRenderedPageBreak/>
        <w:t>Name of the proposed contractor:</w:t>
      </w:r>
      <w:r w:rsidRPr="00B21BE0">
        <w:rPr>
          <w:rFonts w:asciiTheme="minorHAnsi" w:hAnsiTheme="minorHAnsi"/>
          <w:sz w:val="22"/>
          <w:szCs w:val="22"/>
        </w:rPr>
        <w:t xml:space="preserve"> </w:t>
      </w:r>
      <w:r w:rsidRPr="00DA2AF0">
        <w:rPr>
          <w:rFonts w:asciiTheme="minorHAnsi" w:hAnsiTheme="minorHAnsi"/>
          <w:sz w:val="22"/>
          <w:szCs w:val="22"/>
        </w:rPr>
        <w:t>.........................</w:t>
      </w:r>
      <w:r>
        <w:rPr>
          <w:rFonts w:asciiTheme="minorHAnsi" w:hAnsiTheme="minorHAnsi"/>
          <w:sz w:val="22"/>
          <w:szCs w:val="22"/>
        </w:rPr>
        <w:t>...........................................</w:t>
      </w:r>
      <w:r w:rsidR="00F066F5">
        <w:rPr>
          <w:rFonts w:asciiTheme="minorHAnsi" w:hAnsiTheme="minorHAnsi"/>
          <w:sz w:val="22"/>
          <w:szCs w:val="22"/>
        </w:rPr>
        <w:t>.......</w:t>
      </w:r>
      <w:r>
        <w:rPr>
          <w:rFonts w:asciiTheme="minorHAnsi" w:hAnsiTheme="minorHAnsi"/>
          <w:sz w:val="22"/>
          <w:szCs w:val="22"/>
        </w:rPr>
        <w:t>..........................</w:t>
      </w:r>
    </w:p>
    <w:p w14:paraId="6EC72043" w14:textId="77777777" w:rsidR="00B21BE0" w:rsidRDefault="00B21BE0" w:rsidP="00720B7F">
      <w:pPr>
        <w:jc w:val="both"/>
        <w:rPr>
          <w:rFonts w:asciiTheme="minorHAnsi" w:eastAsia="Times New Roman" w:hAnsiTheme="minorHAnsi"/>
          <w:sz w:val="22"/>
          <w:szCs w:val="22"/>
        </w:rPr>
      </w:pPr>
    </w:p>
    <w:p w14:paraId="682D98A2" w14:textId="77777777" w:rsidR="00881F5B" w:rsidRDefault="00FE7A21" w:rsidP="00720B7F">
      <w:pPr>
        <w:jc w:val="both"/>
        <w:rPr>
          <w:rFonts w:asciiTheme="minorHAnsi" w:eastAsia="Times New Roman" w:hAnsiTheme="minorHAnsi"/>
          <w:sz w:val="22"/>
          <w:szCs w:val="22"/>
        </w:rPr>
      </w:pPr>
      <w:r>
        <w:rPr>
          <w:rFonts w:asciiTheme="minorHAnsi" w:eastAsia="Times New Roman" w:hAnsiTheme="minorHAnsi"/>
          <w:sz w:val="22"/>
          <w:szCs w:val="22"/>
        </w:rPr>
        <w:t>I /We attach a copy of th</w:t>
      </w:r>
      <w:r w:rsidR="00881F5B">
        <w:rPr>
          <w:rFonts w:asciiTheme="minorHAnsi" w:eastAsia="Times New Roman" w:hAnsiTheme="minorHAnsi"/>
          <w:sz w:val="22"/>
          <w:szCs w:val="22"/>
        </w:rPr>
        <w:t>e policy schedule for the contractor’s liability insurance policy</w:t>
      </w:r>
      <w:r>
        <w:rPr>
          <w:rFonts w:asciiTheme="minorHAnsi" w:eastAsia="Times New Roman" w:hAnsiTheme="minorHAnsi"/>
          <w:sz w:val="22"/>
          <w:szCs w:val="22"/>
        </w:rPr>
        <w:t>.</w:t>
      </w:r>
    </w:p>
    <w:p w14:paraId="38456714" w14:textId="77777777" w:rsidR="00881F5B" w:rsidRDefault="009718A8" w:rsidP="00720B7F">
      <w:pPr>
        <w:jc w:val="both"/>
        <w:rPr>
          <w:rFonts w:asciiTheme="minorHAnsi" w:eastAsia="Times New Roman" w:hAnsiTheme="minorHAnsi"/>
          <w:sz w:val="22"/>
          <w:szCs w:val="22"/>
        </w:rPr>
      </w:pPr>
      <w:r>
        <w:rPr>
          <w:rFonts w:asciiTheme="minorHAnsi" w:eastAsia="Times New Roman" w:hAnsiTheme="minorHAnsi"/>
          <w:i/>
          <w:sz w:val="22"/>
          <w:szCs w:val="22"/>
        </w:rPr>
        <w:t>This</w:t>
      </w:r>
      <w:r w:rsidR="00881F5B" w:rsidRPr="00881F5B">
        <w:rPr>
          <w:rFonts w:asciiTheme="minorHAnsi" w:eastAsia="Times New Roman" w:hAnsiTheme="minorHAnsi"/>
          <w:i/>
          <w:sz w:val="22"/>
          <w:szCs w:val="22"/>
        </w:rPr>
        <w:t xml:space="preserve"> should be for at least £</w:t>
      </w:r>
      <w:r w:rsidR="003E3440">
        <w:rPr>
          <w:rFonts w:asciiTheme="minorHAnsi" w:eastAsia="Times New Roman" w:hAnsiTheme="minorHAnsi"/>
          <w:i/>
          <w:sz w:val="22"/>
          <w:szCs w:val="22"/>
        </w:rPr>
        <w:t>2</w:t>
      </w:r>
      <w:r w:rsidR="00881F5B" w:rsidRPr="00881F5B">
        <w:rPr>
          <w:rFonts w:asciiTheme="minorHAnsi" w:eastAsia="Times New Roman" w:hAnsiTheme="minorHAnsi"/>
          <w:i/>
          <w:sz w:val="22"/>
          <w:szCs w:val="22"/>
        </w:rPr>
        <w:t xml:space="preserve"> million and cover the full period during which the works will be carried out</w:t>
      </w:r>
      <w:r w:rsidR="005F1741">
        <w:rPr>
          <w:rFonts w:asciiTheme="minorHAnsi" w:eastAsia="Times New Roman" w:hAnsiTheme="minorHAnsi"/>
          <w:i/>
          <w:sz w:val="22"/>
          <w:szCs w:val="22"/>
        </w:rPr>
        <w:t>.</w:t>
      </w:r>
    </w:p>
    <w:p w14:paraId="59903724" w14:textId="77777777" w:rsidR="00881F5B" w:rsidRDefault="00881F5B" w:rsidP="00720B7F">
      <w:pPr>
        <w:jc w:val="both"/>
        <w:rPr>
          <w:rFonts w:asciiTheme="minorHAnsi" w:eastAsia="Times New Roman" w:hAnsiTheme="minorHAnsi"/>
          <w:sz w:val="22"/>
          <w:szCs w:val="22"/>
        </w:rPr>
      </w:pPr>
    </w:p>
    <w:p w14:paraId="0CA047DB" w14:textId="77777777" w:rsidR="00881F5B" w:rsidRDefault="00CA4C4C" w:rsidP="00720B7F">
      <w:pPr>
        <w:jc w:val="both"/>
        <w:rPr>
          <w:rFonts w:asciiTheme="minorHAnsi" w:eastAsia="Times New Roman" w:hAnsiTheme="minorHAnsi"/>
          <w:sz w:val="22"/>
          <w:szCs w:val="22"/>
        </w:rPr>
      </w:pPr>
      <w:r>
        <w:rPr>
          <w:rFonts w:asciiTheme="minorHAnsi" w:eastAsia="Times New Roman" w:hAnsiTheme="minorHAnsi"/>
          <w:sz w:val="22"/>
          <w:szCs w:val="22"/>
        </w:rPr>
        <w:t xml:space="preserve">I/ We do/do not </w:t>
      </w:r>
      <w:r w:rsidR="004372E9">
        <w:rPr>
          <w:rFonts w:asciiTheme="minorHAnsi" w:eastAsia="Times New Roman" w:hAnsiTheme="minorHAnsi"/>
          <w:sz w:val="22"/>
          <w:szCs w:val="22"/>
        </w:rPr>
        <w:t>intend to lift any of the floor</w:t>
      </w:r>
      <w:r w:rsidR="00881F5B">
        <w:rPr>
          <w:rFonts w:asciiTheme="minorHAnsi" w:eastAsia="Times New Roman" w:hAnsiTheme="minorHAnsi"/>
          <w:sz w:val="22"/>
          <w:szCs w:val="22"/>
        </w:rPr>
        <w:t>boards at the flat whilst carrying out the works (or an</w:t>
      </w:r>
      <w:r>
        <w:rPr>
          <w:rFonts w:asciiTheme="minorHAnsi" w:eastAsia="Times New Roman" w:hAnsiTheme="minorHAnsi"/>
          <w:sz w:val="22"/>
          <w:szCs w:val="22"/>
        </w:rPr>
        <w:t>y associated works)</w:t>
      </w:r>
      <w:r w:rsidR="004372E9">
        <w:rPr>
          <w:rFonts w:asciiTheme="minorHAnsi" w:eastAsia="Times New Roman" w:hAnsiTheme="minorHAnsi"/>
          <w:sz w:val="22"/>
          <w:szCs w:val="22"/>
        </w:rPr>
        <w:t>.</w:t>
      </w:r>
    </w:p>
    <w:p w14:paraId="7BF165FC" w14:textId="77777777" w:rsidR="00881F5B" w:rsidRDefault="00881F5B" w:rsidP="00720B7F">
      <w:pPr>
        <w:jc w:val="both"/>
        <w:rPr>
          <w:rFonts w:asciiTheme="minorHAnsi" w:eastAsia="Times New Roman" w:hAnsiTheme="minorHAnsi"/>
          <w:sz w:val="22"/>
          <w:szCs w:val="22"/>
        </w:rPr>
      </w:pPr>
    </w:p>
    <w:p w14:paraId="76E2750C" w14:textId="77777777" w:rsidR="009718A8" w:rsidRDefault="009718A8" w:rsidP="00B21BE0">
      <w:pPr>
        <w:jc w:val="both"/>
        <w:rPr>
          <w:rFonts w:asciiTheme="minorHAnsi" w:eastAsia="Times New Roman" w:hAnsiTheme="minorHAnsi"/>
          <w:sz w:val="22"/>
          <w:szCs w:val="22"/>
        </w:rPr>
      </w:pPr>
    </w:p>
    <w:p w14:paraId="68B13AFA" w14:textId="77777777" w:rsidR="00B21BE0" w:rsidRPr="00720B7F" w:rsidRDefault="00B21BE0" w:rsidP="00B21BE0">
      <w:pPr>
        <w:jc w:val="both"/>
        <w:rPr>
          <w:rFonts w:asciiTheme="minorHAnsi" w:eastAsia="Times New Roman" w:hAnsiTheme="minorHAnsi"/>
          <w:sz w:val="22"/>
          <w:szCs w:val="22"/>
        </w:rPr>
      </w:pPr>
      <w:r w:rsidRPr="00720B7F">
        <w:rPr>
          <w:rFonts w:asciiTheme="minorHAnsi" w:eastAsia="Times New Roman" w:hAnsiTheme="minorHAnsi"/>
          <w:sz w:val="22"/>
          <w:szCs w:val="22"/>
        </w:rPr>
        <w:t xml:space="preserve">Estimated start date </w:t>
      </w:r>
      <w:r>
        <w:rPr>
          <w:rFonts w:asciiTheme="minorHAnsi" w:eastAsia="Times New Roman" w:hAnsiTheme="minorHAnsi"/>
          <w:sz w:val="22"/>
          <w:szCs w:val="22"/>
        </w:rPr>
        <w:t>……………………………………………………………………………</w:t>
      </w:r>
      <w:r w:rsidR="00F066F5">
        <w:rPr>
          <w:rFonts w:asciiTheme="minorHAnsi" w:eastAsia="Times New Roman" w:hAnsiTheme="minorHAnsi"/>
          <w:sz w:val="22"/>
          <w:szCs w:val="22"/>
        </w:rPr>
        <w:t>…</w:t>
      </w:r>
      <w:proofErr w:type="gramStart"/>
      <w:r>
        <w:rPr>
          <w:rFonts w:asciiTheme="minorHAnsi" w:eastAsia="Times New Roman" w:hAnsiTheme="minorHAnsi"/>
          <w:sz w:val="22"/>
          <w:szCs w:val="22"/>
        </w:rPr>
        <w:t>…..</w:t>
      </w:r>
      <w:proofErr w:type="gramEnd"/>
      <w:r>
        <w:rPr>
          <w:rFonts w:asciiTheme="minorHAnsi" w:eastAsia="Times New Roman" w:hAnsiTheme="minorHAnsi"/>
          <w:sz w:val="22"/>
          <w:szCs w:val="22"/>
        </w:rPr>
        <w:t>………………………………………</w:t>
      </w:r>
    </w:p>
    <w:p w14:paraId="72307F21" w14:textId="77777777" w:rsidR="00B21BE0" w:rsidRDefault="009718A8" w:rsidP="00720B7F">
      <w:pPr>
        <w:jc w:val="both"/>
        <w:rPr>
          <w:rFonts w:asciiTheme="minorHAnsi" w:eastAsia="Times New Roman" w:hAnsiTheme="minorHAnsi"/>
          <w:sz w:val="22"/>
          <w:szCs w:val="22"/>
        </w:rPr>
      </w:pPr>
      <w:r w:rsidRPr="009718A8">
        <w:rPr>
          <w:rFonts w:asciiTheme="minorHAnsi" w:eastAsia="Times New Roman" w:hAnsiTheme="minorHAnsi"/>
          <w:i/>
          <w:sz w:val="22"/>
          <w:szCs w:val="22"/>
        </w:rPr>
        <w:t>T</w:t>
      </w:r>
      <w:r w:rsidR="00B21BE0" w:rsidRPr="00B21BE0">
        <w:rPr>
          <w:rFonts w:asciiTheme="minorHAnsi" w:eastAsia="Times New Roman" w:hAnsiTheme="minorHAnsi"/>
          <w:i/>
          <w:sz w:val="22"/>
          <w:szCs w:val="22"/>
        </w:rPr>
        <w:t xml:space="preserve">his should normally be at least one month </w:t>
      </w:r>
      <w:r>
        <w:rPr>
          <w:rFonts w:asciiTheme="minorHAnsi" w:eastAsia="Times New Roman" w:hAnsiTheme="minorHAnsi"/>
          <w:i/>
          <w:sz w:val="22"/>
          <w:szCs w:val="22"/>
        </w:rPr>
        <w:t>f</w:t>
      </w:r>
      <w:r w:rsidR="004372E9">
        <w:rPr>
          <w:rFonts w:asciiTheme="minorHAnsi" w:eastAsia="Times New Roman" w:hAnsiTheme="minorHAnsi"/>
          <w:i/>
          <w:sz w:val="22"/>
          <w:szCs w:val="22"/>
        </w:rPr>
        <w:t>rom</w:t>
      </w:r>
      <w:r>
        <w:rPr>
          <w:rFonts w:asciiTheme="minorHAnsi" w:eastAsia="Times New Roman" w:hAnsiTheme="minorHAnsi"/>
          <w:i/>
          <w:sz w:val="22"/>
          <w:szCs w:val="22"/>
        </w:rPr>
        <w:t xml:space="preserve"> the date you return this form to the Estate Office</w:t>
      </w:r>
      <w:r w:rsidR="005F1741">
        <w:rPr>
          <w:rFonts w:asciiTheme="minorHAnsi" w:eastAsia="Times New Roman" w:hAnsiTheme="minorHAnsi"/>
          <w:i/>
          <w:sz w:val="22"/>
          <w:szCs w:val="22"/>
        </w:rPr>
        <w:t>.</w:t>
      </w:r>
    </w:p>
    <w:p w14:paraId="498A0DEC" w14:textId="77777777" w:rsidR="009718A8" w:rsidRDefault="009718A8" w:rsidP="00720B7F">
      <w:pPr>
        <w:jc w:val="both"/>
        <w:rPr>
          <w:rFonts w:asciiTheme="minorHAnsi" w:eastAsia="Times New Roman" w:hAnsiTheme="minorHAnsi"/>
          <w:sz w:val="22"/>
          <w:szCs w:val="22"/>
        </w:rPr>
      </w:pPr>
    </w:p>
    <w:p w14:paraId="5044F72B" w14:textId="77777777" w:rsidR="00B21BE0" w:rsidRDefault="00B21BE0" w:rsidP="00720B7F">
      <w:pPr>
        <w:jc w:val="both"/>
        <w:rPr>
          <w:rFonts w:asciiTheme="minorHAnsi" w:eastAsia="Times New Roman" w:hAnsiTheme="minorHAnsi"/>
          <w:sz w:val="22"/>
          <w:szCs w:val="22"/>
        </w:rPr>
      </w:pPr>
      <w:r w:rsidRPr="00720B7F">
        <w:rPr>
          <w:rFonts w:asciiTheme="minorHAnsi" w:eastAsia="Times New Roman" w:hAnsiTheme="minorHAnsi"/>
          <w:sz w:val="22"/>
          <w:szCs w:val="22"/>
        </w:rPr>
        <w:t>Estimated finish date</w:t>
      </w:r>
      <w:r>
        <w:rPr>
          <w:rFonts w:asciiTheme="minorHAnsi" w:eastAsia="Times New Roman" w:hAnsiTheme="minorHAnsi"/>
          <w:sz w:val="22"/>
          <w:szCs w:val="22"/>
        </w:rPr>
        <w:t>: ……………………………………………………………………</w:t>
      </w:r>
      <w:r w:rsidR="00F066F5">
        <w:rPr>
          <w:rFonts w:asciiTheme="minorHAnsi" w:eastAsia="Times New Roman" w:hAnsiTheme="minorHAnsi"/>
          <w:sz w:val="22"/>
          <w:szCs w:val="22"/>
        </w:rPr>
        <w:t>…</w:t>
      </w:r>
      <w:r>
        <w:rPr>
          <w:rFonts w:asciiTheme="minorHAnsi" w:eastAsia="Times New Roman" w:hAnsiTheme="minorHAnsi"/>
          <w:sz w:val="22"/>
          <w:szCs w:val="22"/>
        </w:rPr>
        <w:t>……………………………………………</w:t>
      </w:r>
      <w:proofErr w:type="gramStart"/>
      <w:r>
        <w:rPr>
          <w:rFonts w:asciiTheme="minorHAnsi" w:eastAsia="Times New Roman" w:hAnsiTheme="minorHAnsi"/>
          <w:sz w:val="22"/>
          <w:szCs w:val="22"/>
        </w:rPr>
        <w:t>…..</w:t>
      </w:r>
      <w:proofErr w:type="gramEnd"/>
    </w:p>
    <w:p w14:paraId="00CAFDB3" w14:textId="77777777" w:rsidR="00B21BE0" w:rsidRDefault="00B21BE0" w:rsidP="00720B7F">
      <w:pPr>
        <w:jc w:val="both"/>
        <w:rPr>
          <w:rFonts w:asciiTheme="minorHAnsi" w:eastAsia="Times New Roman" w:hAnsiTheme="minorHAnsi"/>
          <w:sz w:val="22"/>
          <w:szCs w:val="22"/>
        </w:rPr>
      </w:pPr>
    </w:p>
    <w:p w14:paraId="06735DAD" w14:textId="77777777" w:rsidR="004372E9" w:rsidRDefault="004372E9" w:rsidP="00A01532">
      <w:pPr>
        <w:jc w:val="both"/>
        <w:rPr>
          <w:rFonts w:asciiTheme="minorHAnsi" w:eastAsia="Times New Roman" w:hAnsiTheme="minorHAnsi"/>
          <w:sz w:val="22"/>
          <w:szCs w:val="22"/>
        </w:rPr>
      </w:pPr>
    </w:p>
    <w:p w14:paraId="12DD5852" w14:textId="77777777" w:rsidR="00A01532" w:rsidRDefault="00A01532" w:rsidP="00A01532">
      <w:pPr>
        <w:jc w:val="both"/>
        <w:rPr>
          <w:rFonts w:asciiTheme="minorHAnsi" w:eastAsia="Times New Roman" w:hAnsiTheme="minorHAnsi"/>
          <w:sz w:val="22"/>
          <w:szCs w:val="22"/>
        </w:rPr>
      </w:pPr>
      <w:r>
        <w:rPr>
          <w:rFonts w:asciiTheme="minorHAnsi" w:eastAsia="Times New Roman" w:hAnsiTheme="minorHAnsi"/>
          <w:sz w:val="22"/>
          <w:szCs w:val="22"/>
        </w:rPr>
        <w:t>The flat is / is not sublet and I /we do / do not intend to sublet it after the works are finished.</w:t>
      </w:r>
    </w:p>
    <w:p w14:paraId="5091EFAD" w14:textId="77777777" w:rsidR="00A01532" w:rsidRDefault="00A01532" w:rsidP="003E3440">
      <w:pPr>
        <w:jc w:val="both"/>
        <w:rPr>
          <w:rFonts w:asciiTheme="minorHAnsi" w:eastAsia="Times New Roman" w:hAnsiTheme="minorHAnsi"/>
          <w:sz w:val="22"/>
          <w:szCs w:val="22"/>
        </w:rPr>
      </w:pPr>
    </w:p>
    <w:p w14:paraId="09A4AF07" w14:textId="77777777" w:rsidR="00A01532" w:rsidRDefault="004372E9" w:rsidP="003E3440">
      <w:pPr>
        <w:jc w:val="both"/>
        <w:rPr>
          <w:rFonts w:asciiTheme="minorHAnsi" w:eastAsia="Times New Roman" w:hAnsiTheme="minorHAnsi"/>
          <w:sz w:val="22"/>
          <w:szCs w:val="22"/>
        </w:rPr>
      </w:pPr>
      <w:r>
        <w:rPr>
          <w:rFonts w:asciiTheme="minorHAnsi" w:eastAsia="Times New Roman" w:hAnsiTheme="minorHAnsi"/>
          <w:sz w:val="22"/>
          <w:szCs w:val="22"/>
        </w:rPr>
        <w:t>I</w:t>
      </w:r>
      <w:r w:rsidR="00A01532">
        <w:rPr>
          <w:rFonts w:asciiTheme="minorHAnsi" w:eastAsia="Times New Roman" w:hAnsiTheme="minorHAnsi"/>
          <w:sz w:val="22"/>
          <w:szCs w:val="22"/>
        </w:rPr>
        <w:t>/We understand that I am/we are responsible for the cost of the Company’s surveyor</w:t>
      </w:r>
      <w:r>
        <w:rPr>
          <w:rFonts w:asciiTheme="minorHAnsi" w:eastAsia="Times New Roman" w:hAnsiTheme="minorHAnsi"/>
          <w:sz w:val="22"/>
          <w:szCs w:val="22"/>
        </w:rPr>
        <w:t xml:space="preserve"> and solicitors</w:t>
      </w:r>
      <w:r w:rsidR="00A01532">
        <w:rPr>
          <w:rFonts w:asciiTheme="minorHAnsi" w:eastAsia="Times New Roman" w:hAnsiTheme="minorHAnsi"/>
          <w:sz w:val="22"/>
          <w:szCs w:val="22"/>
        </w:rPr>
        <w:t xml:space="preserve"> in connection with the Licence to Alter.</w:t>
      </w:r>
    </w:p>
    <w:p w14:paraId="0DDB49CE" w14:textId="77777777" w:rsidR="00A01532" w:rsidRDefault="00A01532" w:rsidP="003E3440">
      <w:pPr>
        <w:jc w:val="both"/>
        <w:rPr>
          <w:rFonts w:asciiTheme="minorHAnsi" w:eastAsia="Times New Roman" w:hAnsiTheme="minorHAnsi"/>
          <w:sz w:val="22"/>
          <w:szCs w:val="22"/>
        </w:rPr>
      </w:pPr>
    </w:p>
    <w:p w14:paraId="30AB2866" w14:textId="77777777" w:rsidR="003E3440" w:rsidRDefault="003E3440" w:rsidP="003E3440">
      <w:pPr>
        <w:pStyle w:val="s15"/>
        <w:spacing w:before="0" w:beforeAutospacing="0" w:after="0" w:afterAutospacing="0" w:line="324" w:lineRule="atLeast"/>
        <w:jc w:val="both"/>
        <w:rPr>
          <w:rFonts w:asciiTheme="minorHAnsi" w:hAnsiTheme="minorHAnsi"/>
          <w:sz w:val="22"/>
          <w:szCs w:val="22"/>
        </w:rPr>
      </w:pPr>
    </w:p>
    <w:p w14:paraId="31398C40" w14:textId="77777777" w:rsidR="00221437" w:rsidRDefault="00221437" w:rsidP="00221437">
      <w:pPr>
        <w:jc w:val="both"/>
        <w:rPr>
          <w:rFonts w:asciiTheme="minorHAnsi" w:eastAsia="Times New Roman" w:hAnsiTheme="minorHAnsi"/>
          <w:sz w:val="22"/>
          <w:szCs w:val="22"/>
        </w:rPr>
      </w:pPr>
    </w:p>
    <w:p w14:paraId="07C639C3" w14:textId="77777777" w:rsidR="00591F00" w:rsidRDefault="00221437" w:rsidP="00221437">
      <w:pPr>
        <w:jc w:val="both"/>
        <w:rPr>
          <w:rFonts w:asciiTheme="minorHAnsi" w:eastAsia="Times New Roman" w:hAnsiTheme="minorHAnsi"/>
          <w:sz w:val="22"/>
          <w:szCs w:val="22"/>
        </w:rPr>
      </w:pPr>
      <w:r w:rsidRPr="00DA2AF0">
        <w:rPr>
          <w:rFonts w:asciiTheme="minorHAnsi" w:eastAsia="Times New Roman" w:hAnsiTheme="minorHAnsi"/>
          <w:sz w:val="22"/>
          <w:szCs w:val="22"/>
        </w:rPr>
        <w:t>Signed</w:t>
      </w:r>
      <w:r>
        <w:rPr>
          <w:rFonts w:asciiTheme="minorHAnsi" w:eastAsia="Times New Roman" w:hAnsiTheme="minorHAnsi"/>
          <w:sz w:val="22"/>
          <w:szCs w:val="22"/>
        </w:rPr>
        <w:t>....................................</w:t>
      </w:r>
      <w:r w:rsidR="00F066F5">
        <w:rPr>
          <w:rFonts w:asciiTheme="minorHAnsi" w:eastAsia="Times New Roman" w:hAnsiTheme="minorHAnsi"/>
          <w:sz w:val="22"/>
          <w:szCs w:val="22"/>
        </w:rPr>
        <w:t>......</w:t>
      </w:r>
      <w:r>
        <w:rPr>
          <w:rFonts w:asciiTheme="minorHAnsi" w:eastAsia="Times New Roman" w:hAnsiTheme="minorHAnsi"/>
          <w:sz w:val="22"/>
          <w:szCs w:val="22"/>
        </w:rPr>
        <w:t>............</w:t>
      </w:r>
      <w:r w:rsidR="00591F00">
        <w:rPr>
          <w:rFonts w:asciiTheme="minorHAnsi" w:eastAsia="Times New Roman" w:hAnsiTheme="minorHAnsi"/>
          <w:sz w:val="22"/>
          <w:szCs w:val="22"/>
        </w:rPr>
        <w:t>.................................................................................................</w:t>
      </w:r>
    </w:p>
    <w:p w14:paraId="5AA29E64" w14:textId="77777777" w:rsidR="00591F00" w:rsidRDefault="00591F00" w:rsidP="00221437">
      <w:pPr>
        <w:jc w:val="both"/>
        <w:rPr>
          <w:rFonts w:asciiTheme="minorHAnsi" w:eastAsia="Times New Roman" w:hAnsiTheme="minorHAnsi"/>
          <w:sz w:val="22"/>
          <w:szCs w:val="22"/>
        </w:rPr>
      </w:pPr>
    </w:p>
    <w:p w14:paraId="2BA35725" w14:textId="77777777" w:rsidR="00221437" w:rsidRPr="00DA2AF0" w:rsidRDefault="00EB3093" w:rsidP="00221437">
      <w:pPr>
        <w:jc w:val="both"/>
        <w:rPr>
          <w:rFonts w:asciiTheme="minorHAnsi" w:eastAsia="Times New Roman" w:hAnsiTheme="minorHAnsi"/>
          <w:sz w:val="22"/>
          <w:szCs w:val="22"/>
        </w:rPr>
      </w:pPr>
      <w:r>
        <w:rPr>
          <w:rFonts w:asciiTheme="minorHAnsi" w:eastAsia="Times New Roman" w:hAnsiTheme="minorHAnsi"/>
          <w:sz w:val="22"/>
          <w:szCs w:val="22"/>
        </w:rPr>
        <w:t>Print name</w:t>
      </w:r>
      <w:r w:rsidR="00591F00">
        <w:rPr>
          <w:rFonts w:asciiTheme="minorHAnsi" w:eastAsia="Times New Roman" w:hAnsiTheme="minorHAnsi"/>
          <w:sz w:val="22"/>
          <w:szCs w:val="22"/>
        </w:rPr>
        <w:t xml:space="preserve"> …………</w:t>
      </w:r>
      <w:r w:rsidR="00F066F5">
        <w:rPr>
          <w:rFonts w:asciiTheme="minorHAnsi" w:eastAsia="Times New Roman" w:hAnsiTheme="minorHAnsi"/>
          <w:sz w:val="22"/>
          <w:szCs w:val="22"/>
        </w:rPr>
        <w:t>…</w:t>
      </w:r>
      <w:proofErr w:type="gramStart"/>
      <w:r w:rsidR="00F066F5">
        <w:rPr>
          <w:rFonts w:asciiTheme="minorHAnsi" w:eastAsia="Times New Roman" w:hAnsiTheme="minorHAnsi"/>
          <w:sz w:val="22"/>
          <w:szCs w:val="22"/>
        </w:rPr>
        <w:t>…..</w:t>
      </w:r>
      <w:proofErr w:type="gramEnd"/>
      <w:r w:rsidR="00591F00">
        <w:rPr>
          <w:rFonts w:asciiTheme="minorHAnsi" w:eastAsia="Times New Roman" w:hAnsiTheme="minorHAnsi"/>
          <w:sz w:val="22"/>
          <w:szCs w:val="22"/>
        </w:rPr>
        <w:t>……………………………………………………………….</w:t>
      </w:r>
      <w:r w:rsidR="00221437">
        <w:rPr>
          <w:rFonts w:asciiTheme="minorHAnsi" w:eastAsia="Times New Roman" w:hAnsiTheme="minorHAnsi"/>
          <w:sz w:val="22"/>
          <w:szCs w:val="22"/>
        </w:rPr>
        <w:t>...........................</w:t>
      </w:r>
      <w:r w:rsidR="004372E9">
        <w:rPr>
          <w:rFonts w:asciiTheme="minorHAnsi" w:eastAsia="Times New Roman" w:hAnsiTheme="minorHAnsi"/>
          <w:sz w:val="22"/>
          <w:szCs w:val="22"/>
        </w:rPr>
        <w:t>............</w:t>
      </w:r>
      <w:r w:rsidR="00591F00">
        <w:rPr>
          <w:rFonts w:asciiTheme="minorHAnsi" w:eastAsia="Times New Roman" w:hAnsiTheme="minorHAnsi"/>
          <w:sz w:val="22"/>
          <w:szCs w:val="22"/>
        </w:rPr>
        <w:t>...................</w:t>
      </w:r>
    </w:p>
    <w:p w14:paraId="3452E0BD" w14:textId="77777777" w:rsidR="00F066F5" w:rsidRDefault="00F066F5" w:rsidP="00591F00">
      <w:pPr>
        <w:jc w:val="both"/>
        <w:rPr>
          <w:rFonts w:asciiTheme="minorHAnsi" w:eastAsia="Times New Roman" w:hAnsiTheme="minorHAnsi"/>
          <w:sz w:val="22"/>
          <w:szCs w:val="22"/>
        </w:rPr>
      </w:pPr>
    </w:p>
    <w:p w14:paraId="6A847246" w14:textId="77777777" w:rsidR="00591F00" w:rsidRDefault="00591F00" w:rsidP="00591F00">
      <w:pPr>
        <w:jc w:val="both"/>
        <w:rPr>
          <w:rFonts w:asciiTheme="minorHAnsi" w:eastAsia="Times New Roman" w:hAnsiTheme="minorHAnsi"/>
          <w:sz w:val="22"/>
          <w:szCs w:val="22"/>
        </w:rPr>
      </w:pPr>
      <w:r w:rsidRPr="00DA2AF0">
        <w:rPr>
          <w:rFonts w:asciiTheme="minorHAnsi" w:eastAsia="Times New Roman" w:hAnsiTheme="minorHAnsi"/>
          <w:sz w:val="22"/>
          <w:szCs w:val="22"/>
        </w:rPr>
        <w:t>Signed</w:t>
      </w:r>
      <w:r>
        <w:rPr>
          <w:rFonts w:asciiTheme="minorHAnsi" w:eastAsia="Times New Roman" w:hAnsiTheme="minorHAnsi"/>
          <w:sz w:val="22"/>
          <w:szCs w:val="22"/>
        </w:rPr>
        <w:t>......................</w:t>
      </w:r>
      <w:r w:rsidR="00F066F5">
        <w:rPr>
          <w:rFonts w:asciiTheme="minorHAnsi" w:eastAsia="Times New Roman" w:hAnsiTheme="minorHAnsi"/>
          <w:sz w:val="22"/>
          <w:szCs w:val="22"/>
        </w:rPr>
        <w:t>......</w:t>
      </w:r>
      <w:r>
        <w:rPr>
          <w:rFonts w:asciiTheme="minorHAnsi" w:eastAsia="Times New Roman" w:hAnsiTheme="minorHAnsi"/>
          <w:sz w:val="22"/>
          <w:szCs w:val="22"/>
        </w:rPr>
        <w:t>...........................................................................................................................</w:t>
      </w:r>
    </w:p>
    <w:p w14:paraId="7620C96F" w14:textId="77777777" w:rsidR="00591F00" w:rsidRDefault="00591F00" w:rsidP="00591F00">
      <w:pPr>
        <w:jc w:val="both"/>
        <w:rPr>
          <w:rFonts w:asciiTheme="minorHAnsi" w:eastAsia="Times New Roman" w:hAnsiTheme="minorHAnsi"/>
          <w:sz w:val="22"/>
          <w:szCs w:val="22"/>
        </w:rPr>
      </w:pPr>
    </w:p>
    <w:p w14:paraId="62DC97A4" w14:textId="77777777" w:rsidR="00591F00" w:rsidRPr="00DA2AF0" w:rsidRDefault="00591F00" w:rsidP="00591F00">
      <w:pPr>
        <w:jc w:val="both"/>
        <w:rPr>
          <w:rFonts w:asciiTheme="minorHAnsi" w:eastAsia="Times New Roman" w:hAnsiTheme="minorHAnsi"/>
          <w:sz w:val="22"/>
          <w:szCs w:val="22"/>
        </w:rPr>
      </w:pPr>
      <w:r>
        <w:rPr>
          <w:rFonts w:asciiTheme="minorHAnsi" w:eastAsia="Times New Roman" w:hAnsiTheme="minorHAnsi"/>
          <w:sz w:val="22"/>
          <w:szCs w:val="22"/>
        </w:rPr>
        <w:t>Print name ……………</w:t>
      </w:r>
      <w:r w:rsidR="00F066F5">
        <w:rPr>
          <w:rFonts w:asciiTheme="minorHAnsi" w:eastAsia="Times New Roman" w:hAnsiTheme="minorHAnsi"/>
          <w:sz w:val="22"/>
          <w:szCs w:val="22"/>
        </w:rPr>
        <w:t>……</w:t>
      </w:r>
      <w:r>
        <w:rPr>
          <w:rFonts w:asciiTheme="minorHAnsi" w:eastAsia="Times New Roman" w:hAnsiTheme="minorHAnsi"/>
          <w:sz w:val="22"/>
          <w:szCs w:val="22"/>
        </w:rPr>
        <w:t>……………………………………………………………...........................................................</w:t>
      </w:r>
    </w:p>
    <w:p w14:paraId="43B25335" w14:textId="77777777" w:rsidR="00EB3093" w:rsidRPr="00DA2AF0" w:rsidRDefault="00EB3093" w:rsidP="00221437">
      <w:pPr>
        <w:pStyle w:val="s15"/>
        <w:spacing w:before="0" w:beforeAutospacing="0" w:after="0" w:afterAutospacing="0" w:line="324" w:lineRule="atLeast"/>
        <w:jc w:val="both"/>
        <w:rPr>
          <w:rFonts w:asciiTheme="minorHAnsi" w:hAnsiTheme="minorHAnsi"/>
          <w:sz w:val="22"/>
          <w:szCs w:val="22"/>
        </w:rPr>
      </w:pPr>
    </w:p>
    <w:p w14:paraId="2B2EEFEC" w14:textId="77777777" w:rsidR="00221437" w:rsidRPr="00DA2AF0" w:rsidRDefault="00221437" w:rsidP="00221437">
      <w:pPr>
        <w:jc w:val="both"/>
        <w:rPr>
          <w:rFonts w:asciiTheme="minorHAnsi" w:eastAsia="Times New Roman" w:hAnsiTheme="minorHAnsi"/>
          <w:sz w:val="22"/>
          <w:szCs w:val="22"/>
        </w:rPr>
      </w:pPr>
      <w:r w:rsidRPr="00DA2AF0">
        <w:rPr>
          <w:rFonts w:asciiTheme="minorHAnsi" w:eastAsia="Times New Roman" w:hAnsiTheme="minorHAnsi"/>
          <w:i/>
          <w:iCs/>
          <w:sz w:val="22"/>
          <w:szCs w:val="22"/>
        </w:rPr>
        <w:t>If there is more than one leaseholder, then all should sign</w:t>
      </w:r>
      <w:r>
        <w:rPr>
          <w:rFonts w:asciiTheme="minorHAnsi" w:eastAsia="Times New Roman" w:hAnsiTheme="minorHAnsi"/>
          <w:i/>
          <w:iCs/>
          <w:sz w:val="22"/>
          <w:szCs w:val="22"/>
        </w:rPr>
        <w:t>.</w:t>
      </w:r>
    </w:p>
    <w:p w14:paraId="42B6F824" w14:textId="77777777" w:rsidR="00221437" w:rsidRDefault="00221437" w:rsidP="00221437">
      <w:pPr>
        <w:jc w:val="both"/>
        <w:rPr>
          <w:rFonts w:asciiTheme="minorHAnsi" w:eastAsia="Times New Roman" w:hAnsiTheme="minorHAnsi"/>
          <w:sz w:val="22"/>
          <w:szCs w:val="22"/>
        </w:rPr>
      </w:pPr>
    </w:p>
    <w:p w14:paraId="005A5AE4" w14:textId="77777777" w:rsidR="009718A8" w:rsidRDefault="009718A8" w:rsidP="00221437">
      <w:pPr>
        <w:jc w:val="both"/>
        <w:rPr>
          <w:rFonts w:asciiTheme="minorHAnsi" w:eastAsia="Times New Roman" w:hAnsiTheme="minorHAnsi"/>
          <w:sz w:val="22"/>
          <w:szCs w:val="22"/>
        </w:rPr>
      </w:pPr>
    </w:p>
    <w:p w14:paraId="255DA031" w14:textId="77777777" w:rsidR="00221437" w:rsidRPr="009B04C7" w:rsidRDefault="00AD4367" w:rsidP="00221437">
      <w:pPr>
        <w:jc w:val="both"/>
        <w:rPr>
          <w:rFonts w:asciiTheme="minorHAnsi" w:eastAsia="Times New Roman" w:hAnsiTheme="minorHAnsi"/>
          <w:sz w:val="22"/>
          <w:szCs w:val="22"/>
        </w:rPr>
      </w:pPr>
      <w:r w:rsidRPr="00DA2AF0">
        <w:rPr>
          <w:rFonts w:asciiTheme="minorHAnsi" w:eastAsia="Times New Roman" w:hAnsiTheme="minorHAnsi"/>
          <w:sz w:val="22"/>
          <w:szCs w:val="22"/>
        </w:rPr>
        <w:t>Date.............................................................</w:t>
      </w:r>
    </w:p>
    <w:p w14:paraId="13D73698" w14:textId="77777777" w:rsidR="00E06248" w:rsidRDefault="00E06248" w:rsidP="00061E54">
      <w:pPr>
        <w:jc w:val="both"/>
        <w:rPr>
          <w:rFonts w:asciiTheme="minorHAnsi" w:eastAsia="Times New Roman" w:hAnsiTheme="minorHAnsi"/>
          <w:sz w:val="22"/>
          <w:szCs w:val="22"/>
        </w:rPr>
      </w:pPr>
    </w:p>
    <w:sectPr w:rsidR="00E06248" w:rsidSect="00502222">
      <w:footerReference w:type="default" r:id="rId12"/>
      <w:pgSz w:w="11906" w:h="16838"/>
      <w:pgMar w:top="993"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BDF4" w14:textId="77777777" w:rsidR="003F3BC5" w:rsidRDefault="003F3BC5" w:rsidP="00AA4DA2">
      <w:r>
        <w:separator/>
      </w:r>
    </w:p>
  </w:endnote>
  <w:endnote w:type="continuationSeparator" w:id="0">
    <w:p w14:paraId="5D4953F5" w14:textId="77777777" w:rsidR="003F3BC5" w:rsidRDefault="003F3BC5" w:rsidP="00AA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87B92" w14:textId="66735D01" w:rsidR="00F137DB" w:rsidRDefault="00F137DB" w:rsidP="00F137DB">
    <w:pPr>
      <w:pStyle w:val="Footer"/>
      <w:jc w:val="center"/>
      <w:rPr>
        <w:rFonts w:ascii="Arial" w:hAnsi="Arial" w:cs="Arial"/>
        <w:sz w:val="16"/>
      </w:rPr>
    </w:pPr>
  </w:p>
  <w:p w14:paraId="0B0C525E" w14:textId="77777777" w:rsidR="009C3E88" w:rsidRPr="009C3E88" w:rsidRDefault="00F137DB" w:rsidP="009C3E88">
    <w:pPr>
      <w:pStyle w:val="Footer"/>
      <w:jc w:val="center"/>
      <w:rPr>
        <w:rFonts w:ascii="Calibri" w:hAnsi="Calibri" w:cs="Arial"/>
        <w:sz w:val="18"/>
        <w:szCs w:val="18"/>
      </w:rPr>
    </w:pPr>
    <w:r w:rsidRPr="00496B34">
      <w:rPr>
        <w:rFonts w:ascii="Calibri" w:hAnsi="Calibri" w:cs="Arial"/>
        <w:sz w:val="18"/>
        <w:szCs w:val="18"/>
      </w:rPr>
      <w:t xml:space="preserve">Registered in England Reg. No. 1924651. Reg. Office </w:t>
    </w:r>
    <w:r w:rsidR="009C3E88" w:rsidRPr="009C3E88">
      <w:rPr>
        <w:rFonts w:ascii="Calibri" w:hAnsi="Calibri" w:cs="Arial"/>
        <w:sz w:val="18"/>
        <w:szCs w:val="18"/>
      </w:rPr>
      <w:t>2 Hills Road, Cambridge, Cambridgeshire, England, CB2 1JP</w:t>
    </w:r>
  </w:p>
  <w:p w14:paraId="17EE7384" w14:textId="72C084C9" w:rsidR="00F137DB" w:rsidRDefault="0010042A" w:rsidP="00F137DB">
    <w:pPr>
      <w:pStyle w:val="Footer"/>
      <w:jc w:val="center"/>
      <w:rPr>
        <w:rFonts w:ascii="Calibri" w:hAnsi="Calibri"/>
        <w:noProof/>
        <w:sz w:val="20"/>
        <w:szCs w:val="20"/>
      </w:rPr>
    </w:pPr>
    <w:r w:rsidRPr="00496B34">
      <w:rPr>
        <w:rFonts w:ascii="Calibri" w:hAnsi="Calibri"/>
        <w:sz w:val="20"/>
        <w:szCs w:val="20"/>
      </w:rPr>
      <w:fldChar w:fldCharType="begin"/>
    </w:r>
    <w:r w:rsidR="00F137DB" w:rsidRPr="00496B34">
      <w:rPr>
        <w:rFonts w:ascii="Calibri" w:hAnsi="Calibri"/>
        <w:sz w:val="20"/>
        <w:szCs w:val="20"/>
      </w:rPr>
      <w:instrText xml:space="preserve"> PAGE   \* MERGEFORMAT </w:instrText>
    </w:r>
    <w:r w:rsidRPr="00496B34">
      <w:rPr>
        <w:rFonts w:ascii="Calibri" w:hAnsi="Calibri"/>
        <w:sz w:val="20"/>
        <w:szCs w:val="20"/>
      </w:rPr>
      <w:fldChar w:fldCharType="separate"/>
    </w:r>
    <w:r w:rsidR="005F1741">
      <w:rPr>
        <w:rFonts w:ascii="Calibri" w:hAnsi="Calibri"/>
        <w:noProof/>
        <w:sz w:val="20"/>
        <w:szCs w:val="20"/>
      </w:rPr>
      <w:t>6</w:t>
    </w:r>
    <w:r w:rsidRPr="00496B34">
      <w:rPr>
        <w:rFonts w:ascii="Calibri" w:hAnsi="Calibri"/>
        <w:noProof/>
        <w:sz w:val="20"/>
        <w:szCs w:val="20"/>
      </w:rPr>
      <w:fldChar w:fldCharType="end"/>
    </w:r>
  </w:p>
  <w:p w14:paraId="31D2498C" w14:textId="72C3D603" w:rsidR="00201E92" w:rsidRPr="00496B34" w:rsidRDefault="005F1741" w:rsidP="00201E92">
    <w:pPr>
      <w:pStyle w:val="Footer"/>
      <w:rPr>
        <w:rFonts w:ascii="Calibri" w:hAnsi="Calibri"/>
        <w:noProof/>
        <w:sz w:val="20"/>
        <w:szCs w:val="20"/>
      </w:rPr>
    </w:pPr>
    <w:r>
      <w:rPr>
        <w:rFonts w:ascii="Calibri" w:hAnsi="Calibri"/>
        <w:noProof/>
        <w:sz w:val="20"/>
        <w:szCs w:val="20"/>
      </w:rPr>
      <w:tab/>
      <w:t>© The Manor Fields Estate Limited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F8811" w14:textId="77777777" w:rsidR="003F3BC5" w:rsidRDefault="003F3BC5" w:rsidP="00AA4DA2">
      <w:r>
        <w:separator/>
      </w:r>
    </w:p>
  </w:footnote>
  <w:footnote w:type="continuationSeparator" w:id="0">
    <w:p w14:paraId="4C132C52" w14:textId="77777777" w:rsidR="003F3BC5" w:rsidRDefault="003F3BC5" w:rsidP="00AA4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6C0"/>
    <w:multiLevelType w:val="hybridMultilevel"/>
    <w:tmpl w:val="DF5C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130D"/>
    <w:multiLevelType w:val="hybridMultilevel"/>
    <w:tmpl w:val="2CF2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7117"/>
    <w:multiLevelType w:val="hybridMultilevel"/>
    <w:tmpl w:val="4AB2FF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CC0A34"/>
    <w:multiLevelType w:val="hybridMultilevel"/>
    <w:tmpl w:val="57B09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93FDD"/>
    <w:multiLevelType w:val="hybridMultilevel"/>
    <w:tmpl w:val="6B8A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0425D4"/>
    <w:multiLevelType w:val="hybridMultilevel"/>
    <w:tmpl w:val="B92A1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27EC3"/>
    <w:multiLevelType w:val="hybridMultilevel"/>
    <w:tmpl w:val="B21A0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05E4D"/>
    <w:multiLevelType w:val="hybridMultilevel"/>
    <w:tmpl w:val="CEEE06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4290C"/>
    <w:multiLevelType w:val="hybridMultilevel"/>
    <w:tmpl w:val="F4DE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375F0B"/>
    <w:multiLevelType w:val="hybridMultilevel"/>
    <w:tmpl w:val="C6D42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47162E"/>
    <w:multiLevelType w:val="hybridMultilevel"/>
    <w:tmpl w:val="5010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5009ED"/>
    <w:multiLevelType w:val="hybridMultilevel"/>
    <w:tmpl w:val="9238E746"/>
    <w:lvl w:ilvl="0" w:tplc="3F96C84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697905">
    <w:abstractNumId w:val="0"/>
  </w:num>
  <w:num w:numId="2" w16cid:durableId="1928804324">
    <w:abstractNumId w:val="5"/>
  </w:num>
  <w:num w:numId="3" w16cid:durableId="1806656949">
    <w:abstractNumId w:val="11"/>
  </w:num>
  <w:num w:numId="4" w16cid:durableId="283923798">
    <w:abstractNumId w:val="10"/>
  </w:num>
  <w:num w:numId="5" w16cid:durableId="2030834558">
    <w:abstractNumId w:val="8"/>
  </w:num>
  <w:num w:numId="6" w16cid:durableId="2029915617">
    <w:abstractNumId w:val="4"/>
  </w:num>
  <w:num w:numId="7" w16cid:durableId="1376849429">
    <w:abstractNumId w:val="3"/>
  </w:num>
  <w:num w:numId="8" w16cid:durableId="2086026599">
    <w:abstractNumId w:val="6"/>
  </w:num>
  <w:num w:numId="9" w16cid:durableId="2079548854">
    <w:abstractNumId w:val="2"/>
  </w:num>
  <w:num w:numId="10" w16cid:durableId="641348364">
    <w:abstractNumId w:val="1"/>
  </w:num>
  <w:num w:numId="11" w16cid:durableId="196700396">
    <w:abstractNumId w:val="9"/>
  </w:num>
  <w:num w:numId="12" w16cid:durableId="320811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3CFA"/>
    <w:rsid w:val="000058DD"/>
    <w:rsid w:val="00042864"/>
    <w:rsid w:val="00042C4B"/>
    <w:rsid w:val="00061E54"/>
    <w:rsid w:val="000722B7"/>
    <w:rsid w:val="00073BB5"/>
    <w:rsid w:val="00073E44"/>
    <w:rsid w:val="000F78D3"/>
    <w:rsid w:val="0010042A"/>
    <w:rsid w:val="0010167F"/>
    <w:rsid w:val="00120E3E"/>
    <w:rsid w:val="00182603"/>
    <w:rsid w:val="00184D6A"/>
    <w:rsid w:val="00201E92"/>
    <w:rsid w:val="00203E51"/>
    <w:rsid w:val="00211C21"/>
    <w:rsid w:val="00221437"/>
    <w:rsid w:val="00224947"/>
    <w:rsid w:val="00264BB5"/>
    <w:rsid w:val="002925CC"/>
    <w:rsid w:val="002B6B8D"/>
    <w:rsid w:val="002E1B32"/>
    <w:rsid w:val="002F00DE"/>
    <w:rsid w:val="002F0445"/>
    <w:rsid w:val="002F7DFD"/>
    <w:rsid w:val="00300B75"/>
    <w:rsid w:val="00314847"/>
    <w:rsid w:val="0033596C"/>
    <w:rsid w:val="003C4ED0"/>
    <w:rsid w:val="003E3440"/>
    <w:rsid w:val="003F3BC5"/>
    <w:rsid w:val="004113B4"/>
    <w:rsid w:val="004372E9"/>
    <w:rsid w:val="00471ACC"/>
    <w:rsid w:val="00474D4E"/>
    <w:rsid w:val="004A5BA5"/>
    <w:rsid w:val="004B5435"/>
    <w:rsid w:val="004C7C17"/>
    <w:rsid w:val="004D2EBE"/>
    <w:rsid w:val="00502222"/>
    <w:rsid w:val="005644CC"/>
    <w:rsid w:val="00572846"/>
    <w:rsid w:val="00591F00"/>
    <w:rsid w:val="005956FA"/>
    <w:rsid w:val="005A1285"/>
    <w:rsid w:val="005F1741"/>
    <w:rsid w:val="00622532"/>
    <w:rsid w:val="00650EBC"/>
    <w:rsid w:val="006A09B2"/>
    <w:rsid w:val="006C13C0"/>
    <w:rsid w:val="00720B7F"/>
    <w:rsid w:val="00725FA5"/>
    <w:rsid w:val="007A0248"/>
    <w:rsid w:val="007A107F"/>
    <w:rsid w:val="007A2215"/>
    <w:rsid w:val="007D7992"/>
    <w:rsid w:val="0081366D"/>
    <w:rsid w:val="00847785"/>
    <w:rsid w:val="008548FF"/>
    <w:rsid w:val="00870FDE"/>
    <w:rsid w:val="00881F5B"/>
    <w:rsid w:val="008B53B4"/>
    <w:rsid w:val="008D7C7C"/>
    <w:rsid w:val="00940647"/>
    <w:rsid w:val="009718A8"/>
    <w:rsid w:val="009A79B5"/>
    <w:rsid w:val="009B04C7"/>
    <w:rsid w:val="009C3E88"/>
    <w:rsid w:val="00A01532"/>
    <w:rsid w:val="00A15DC2"/>
    <w:rsid w:val="00A3069F"/>
    <w:rsid w:val="00A96609"/>
    <w:rsid w:val="00AA4DA2"/>
    <w:rsid w:val="00AA768E"/>
    <w:rsid w:val="00AC025D"/>
    <w:rsid w:val="00AD4367"/>
    <w:rsid w:val="00AF6E8F"/>
    <w:rsid w:val="00B21BE0"/>
    <w:rsid w:val="00B306F9"/>
    <w:rsid w:val="00B36A5E"/>
    <w:rsid w:val="00B72CEC"/>
    <w:rsid w:val="00BE7001"/>
    <w:rsid w:val="00C42597"/>
    <w:rsid w:val="00CA4C4C"/>
    <w:rsid w:val="00CD3AE0"/>
    <w:rsid w:val="00CE1467"/>
    <w:rsid w:val="00D1010F"/>
    <w:rsid w:val="00D31703"/>
    <w:rsid w:val="00D62C0B"/>
    <w:rsid w:val="00D67613"/>
    <w:rsid w:val="00D84A48"/>
    <w:rsid w:val="00D86E6B"/>
    <w:rsid w:val="00D97C26"/>
    <w:rsid w:val="00DA2AF0"/>
    <w:rsid w:val="00E06248"/>
    <w:rsid w:val="00E15023"/>
    <w:rsid w:val="00E3177B"/>
    <w:rsid w:val="00E62BDB"/>
    <w:rsid w:val="00E6668E"/>
    <w:rsid w:val="00E803FD"/>
    <w:rsid w:val="00E90CFE"/>
    <w:rsid w:val="00EA520D"/>
    <w:rsid w:val="00EA5533"/>
    <w:rsid w:val="00EB3093"/>
    <w:rsid w:val="00EF22ED"/>
    <w:rsid w:val="00EF5018"/>
    <w:rsid w:val="00F066F5"/>
    <w:rsid w:val="00F137DB"/>
    <w:rsid w:val="00F450A7"/>
    <w:rsid w:val="00F50D00"/>
    <w:rsid w:val="00F73CFA"/>
    <w:rsid w:val="00F80FA4"/>
    <w:rsid w:val="00F82CBC"/>
    <w:rsid w:val="00F9762F"/>
    <w:rsid w:val="00FA57AA"/>
    <w:rsid w:val="00FA7F41"/>
    <w:rsid w:val="00FC186D"/>
    <w:rsid w:val="00FC4491"/>
    <w:rsid w:val="00FC6F08"/>
    <w:rsid w:val="00FD3958"/>
    <w:rsid w:val="00FE2D38"/>
    <w:rsid w:val="00FE7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B88F"/>
  <w15:docId w15:val="{55AC7830-7932-4BDD-B7F7-12FC45EC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DA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2">
    <w:name w:val="s2"/>
    <w:basedOn w:val="Normal"/>
    <w:rsid w:val="00AA4DA2"/>
    <w:pPr>
      <w:spacing w:before="100" w:beforeAutospacing="1" w:after="100" w:afterAutospacing="1"/>
    </w:pPr>
  </w:style>
  <w:style w:type="paragraph" w:customStyle="1" w:styleId="s11">
    <w:name w:val="s11"/>
    <w:basedOn w:val="Normal"/>
    <w:rsid w:val="00AA4DA2"/>
    <w:pPr>
      <w:spacing w:before="100" w:beforeAutospacing="1" w:after="100" w:afterAutospacing="1"/>
    </w:pPr>
  </w:style>
  <w:style w:type="paragraph" w:customStyle="1" w:styleId="s15">
    <w:name w:val="s15"/>
    <w:basedOn w:val="Normal"/>
    <w:rsid w:val="00AA4DA2"/>
    <w:pPr>
      <w:spacing w:before="100" w:beforeAutospacing="1" w:after="100" w:afterAutospacing="1"/>
    </w:pPr>
  </w:style>
  <w:style w:type="character" w:customStyle="1" w:styleId="s10">
    <w:name w:val="s10"/>
    <w:basedOn w:val="DefaultParagraphFont"/>
    <w:rsid w:val="00AA4DA2"/>
  </w:style>
  <w:style w:type="paragraph" w:styleId="Header">
    <w:name w:val="header"/>
    <w:basedOn w:val="Normal"/>
    <w:link w:val="HeaderChar"/>
    <w:uiPriority w:val="99"/>
    <w:unhideWhenUsed/>
    <w:rsid w:val="00AA4DA2"/>
    <w:pPr>
      <w:tabs>
        <w:tab w:val="center" w:pos="4513"/>
        <w:tab w:val="right" w:pos="9026"/>
      </w:tabs>
    </w:pPr>
  </w:style>
  <w:style w:type="character" w:customStyle="1" w:styleId="HeaderChar">
    <w:name w:val="Header Char"/>
    <w:basedOn w:val="DefaultParagraphFont"/>
    <w:link w:val="Header"/>
    <w:uiPriority w:val="99"/>
    <w:rsid w:val="00AA4DA2"/>
    <w:rPr>
      <w:rFonts w:ascii="Times New Roman" w:hAnsi="Times New Roman" w:cs="Times New Roman"/>
      <w:sz w:val="24"/>
      <w:szCs w:val="24"/>
      <w:lang w:eastAsia="en-GB"/>
    </w:rPr>
  </w:style>
  <w:style w:type="paragraph" w:styleId="Footer">
    <w:name w:val="footer"/>
    <w:basedOn w:val="Normal"/>
    <w:link w:val="FooterChar"/>
    <w:uiPriority w:val="99"/>
    <w:unhideWhenUsed/>
    <w:rsid w:val="00AA4DA2"/>
    <w:pPr>
      <w:tabs>
        <w:tab w:val="center" w:pos="4513"/>
        <w:tab w:val="right" w:pos="9026"/>
      </w:tabs>
    </w:pPr>
  </w:style>
  <w:style w:type="character" w:customStyle="1" w:styleId="FooterChar">
    <w:name w:val="Footer Char"/>
    <w:basedOn w:val="DefaultParagraphFont"/>
    <w:link w:val="Footer"/>
    <w:uiPriority w:val="99"/>
    <w:rsid w:val="00AA4DA2"/>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A4DA2"/>
    <w:rPr>
      <w:rFonts w:ascii="Tahoma" w:hAnsi="Tahoma" w:cs="Tahoma"/>
      <w:sz w:val="16"/>
      <w:szCs w:val="16"/>
    </w:rPr>
  </w:style>
  <w:style w:type="character" w:customStyle="1" w:styleId="BalloonTextChar">
    <w:name w:val="Balloon Text Char"/>
    <w:basedOn w:val="DefaultParagraphFont"/>
    <w:link w:val="BalloonText"/>
    <w:uiPriority w:val="99"/>
    <w:semiHidden/>
    <w:rsid w:val="00AA4DA2"/>
    <w:rPr>
      <w:rFonts w:ascii="Tahoma" w:hAnsi="Tahoma" w:cs="Tahoma"/>
      <w:sz w:val="16"/>
      <w:szCs w:val="16"/>
      <w:lang w:eastAsia="en-GB"/>
    </w:rPr>
  </w:style>
  <w:style w:type="paragraph" w:styleId="NormalWeb">
    <w:name w:val="Normal (Web)"/>
    <w:basedOn w:val="Normal"/>
    <w:uiPriority w:val="99"/>
    <w:semiHidden/>
    <w:unhideWhenUsed/>
    <w:rsid w:val="00C42597"/>
    <w:pPr>
      <w:spacing w:before="100" w:beforeAutospacing="1" w:after="100" w:afterAutospacing="1"/>
    </w:pPr>
  </w:style>
  <w:style w:type="paragraph" w:styleId="ListParagraph">
    <w:name w:val="List Paragraph"/>
    <w:basedOn w:val="Normal"/>
    <w:uiPriority w:val="34"/>
    <w:qFormat/>
    <w:rsid w:val="00720B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410696">
      <w:bodyDiv w:val="1"/>
      <w:marLeft w:val="0"/>
      <w:marRight w:val="0"/>
      <w:marTop w:val="0"/>
      <w:marBottom w:val="0"/>
      <w:divBdr>
        <w:top w:val="none" w:sz="0" w:space="0" w:color="auto"/>
        <w:left w:val="none" w:sz="0" w:space="0" w:color="auto"/>
        <w:bottom w:val="none" w:sz="0" w:space="0" w:color="auto"/>
        <w:right w:val="none" w:sz="0" w:space="0" w:color="auto"/>
      </w:divBdr>
    </w:div>
    <w:div w:id="190737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66a3fe-aa63-43af-be62-8d4ba8a2ae72" xsi:nil="true"/>
    <lcf76f155ced4ddcb4097134ff3c332f xmlns="114ccc6b-2bb3-49a8-8020-f0bacb9da13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867D92A2BB544E9AD913D5DE264625" ma:contentTypeVersion="15" ma:contentTypeDescription="Create a new document." ma:contentTypeScope="" ma:versionID="e22c6f40b014b41532a3692c9d3f626b">
  <xsd:schema xmlns:xsd="http://www.w3.org/2001/XMLSchema" xmlns:xs="http://www.w3.org/2001/XMLSchema" xmlns:p="http://schemas.microsoft.com/office/2006/metadata/properties" xmlns:ns2="114ccc6b-2bb3-49a8-8020-f0bacb9da13a" xmlns:ns3="9d66a3fe-aa63-43af-be62-8d4ba8a2ae72" targetNamespace="http://schemas.microsoft.com/office/2006/metadata/properties" ma:root="true" ma:fieldsID="2cd0132e38e0cf14a61940e21d4100b4" ns2:_="" ns3:_="">
    <xsd:import namespace="114ccc6b-2bb3-49a8-8020-f0bacb9da13a"/>
    <xsd:import namespace="9d66a3fe-aa63-43af-be62-8d4ba8a2ae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cc6b-2bb3-49a8-8020-f0bacb9da1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b5fae2c-aa61-4b62-9393-7d32b934c3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6a3fe-aa63-43af-be62-8d4ba8a2ae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dc238d8-e6a1-44c2-bfff-8c39908011db}" ma:internalName="TaxCatchAll" ma:showField="CatchAllData" ma:web="9d66a3fe-aa63-43af-be62-8d4ba8a2ae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E99D1-810E-4A46-A097-8B5C1080B3BC}">
  <ds:schemaRefs>
    <ds:schemaRef ds:uri="http://schemas.microsoft.com/office/2006/metadata/properties"/>
    <ds:schemaRef ds:uri="http://schemas.microsoft.com/office/infopath/2007/PartnerControls"/>
    <ds:schemaRef ds:uri="9d66a3fe-aa63-43af-be62-8d4ba8a2ae72"/>
    <ds:schemaRef ds:uri="114ccc6b-2bb3-49a8-8020-f0bacb9da13a"/>
  </ds:schemaRefs>
</ds:datastoreItem>
</file>

<file path=customXml/itemProps2.xml><?xml version="1.0" encoding="utf-8"?>
<ds:datastoreItem xmlns:ds="http://schemas.openxmlformats.org/officeDocument/2006/customXml" ds:itemID="{AEC39DFC-DB16-4C34-B920-EB5A27D5F0DA}">
  <ds:schemaRefs>
    <ds:schemaRef ds:uri="http://schemas.microsoft.com/sharepoint/v3/contenttype/forms"/>
  </ds:schemaRefs>
</ds:datastoreItem>
</file>

<file path=customXml/itemProps3.xml><?xml version="1.0" encoding="utf-8"?>
<ds:datastoreItem xmlns:ds="http://schemas.openxmlformats.org/officeDocument/2006/customXml" ds:itemID="{EB7BD7CA-8831-4900-B976-978B032AF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ccc6b-2bb3-49a8-8020-f0bacb9da13a"/>
    <ds:schemaRef ds:uri="9d66a3fe-aa63-43af-be62-8d4ba8a2a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23ECA-C971-49F1-AAFE-584591C5E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2306</Words>
  <Characters>14026</Characters>
  <Application>Microsoft Office Word</Application>
  <DocSecurity>0</DocSecurity>
  <Lines>280</Lines>
  <Paragraphs>120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Oxborrow</dc:creator>
  <cp:lastModifiedBy>manager</cp:lastModifiedBy>
  <cp:revision>14</cp:revision>
  <cp:lastPrinted>2017-08-20T17:43:00Z</cp:lastPrinted>
  <dcterms:created xsi:type="dcterms:W3CDTF">2017-08-26T14:00:00Z</dcterms:created>
  <dcterms:modified xsi:type="dcterms:W3CDTF">2025-10-03T08:45:00Z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0x010100AD867D92A2BB544E9AD913D5DE264625</vt:lpwstr>
  </property>
  <property fmtid="{D5CDD505-2E9C-101B-9397-08002B2CF9AE}" pid="3" name="MediaServiceImageTags">
    <vt:lpwstr/>
  </property>
</Properties>
</file>